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DBB8" w14:textId="42359849" w:rsidR="008B256D" w:rsidRPr="00F31B02" w:rsidRDefault="008B256D" w:rsidP="006F38F1">
      <w:pPr>
        <w:snapToGrid w:val="0"/>
        <w:jc w:val="center"/>
        <w:rPr>
          <w:rFonts w:asciiTheme="majorEastAsia" w:eastAsiaTheme="majorEastAsia" w:hAnsiTheme="majorEastAsia"/>
          <w:b/>
          <w:color w:val="000000" w:themeColor="text1"/>
          <w:sz w:val="32"/>
          <w:szCs w:val="28"/>
        </w:rPr>
      </w:pPr>
      <w:r w:rsidRPr="006F38F1">
        <w:rPr>
          <w:rFonts w:asciiTheme="majorEastAsia" w:eastAsiaTheme="majorEastAsia" w:hAnsiTheme="majorEastAsia" w:hint="eastAsia"/>
          <w:b/>
          <w:sz w:val="32"/>
          <w:szCs w:val="28"/>
        </w:rPr>
        <w:t>住宅の応急修</w:t>
      </w:r>
      <w:r w:rsidRPr="00F31B02">
        <w:rPr>
          <w:rFonts w:asciiTheme="majorEastAsia" w:eastAsiaTheme="majorEastAsia" w:hAnsiTheme="majorEastAsia" w:hint="eastAsia"/>
          <w:b/>
          <w:color w:val="000000" w:themeColor="text1"/>
          <w:sz w:val="32"/>
          <w:szCs w:val="28"/>
        </w:rPr>
        <w:t>理実施要領</w:t>
      </w:r>
    </w:p>
    <w:p w14:paraId="2D152A33" w14:textId="1F6B710E" w:rsidR="00E77351" w:rsidRDefault="00E77351" w:rsidP="00E77351">
      <w:pPr>
        <w:jc w:val="center"/>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Pr>
          <w:rFonts w:asciiTheme="majorEastAsia" w:eastAsiaTheme="majorEastAsia" w:hAnsiTheme="majorEastAsia" w:cs="ＭＳ 明朝" w:hint="eastAsia"/>
          <w:color w:val="000000" w:themeColor="text1"/>
        </w:rPr>
        <w:t>年能登</w:t>
      </w:r>
      <w:r w:rsidR="005873E0">
        <w:rPr>
          <w:rFonts w:asciiTheme="majorEastAsia" w:eastAsiaTheme="majorEastAsia" w:hAnsiTheme="majorEastAsia" w:cs="ＭＳ 明朝" w:hint="eastAsia"/>
          <w:color w:val="000000" w:themeColor="text1"/>
        </w:rPr>
        <w:t>半島地震</w:t>
      </w:r>
      <w:r>
        <w:rPr>
          <w:rFonts w:asciiTheme="majorEastAsia" w:eastAsiaTheme="majorEastAsia" w:hAnsiTheme="majorEastAsia" w:cs="ＭＳ 明朝" w:hint="eastAsia"/>
          <w:color w:val="000000" w:themeColor="text1"/>
        </w:rPr>
        <w:t>）</w:t>
      </w:r>
    </w:p>
    <w:p w14:paraId="0B3CE116" w14:textId="4E8803E1" w:rsidR="008B256D" w:rsidRPr="00F31B02" w:rsidRDefault="00E77351" w:rsidP="00FE3DD4">
      <w:pPr>
        <w:jc w:val="right"/>
        <w:rPr>
          <w:rFonts w:asciiTheme="majorEastAsia" w:eastAsiaTheme="majorEastAsia" w:hAnsiTheme="majorEastAsia"/>
          <w:color w:val="000000" w:themeColor="text1"/>
          <w:spacing w:val="18"/>
        </w:rPr>
      </w:pPr>
      <w:r>
        <w:rPr>
          <w:rFonts w:asciiTheme="majorEastAsia" w:eastAsiaTheme="majorEastAsia" w:hAnsiTheme="majorEastAsia" w:cs="ＭＳ 明朝" w:hint="eastAsia"/>
          <w:color w:val="000000" w:themeColor="text1"/>
        </w:rPr>
        <w:t>石川県：</w:t>
      </w:r>
      <w:r w:rsidR="004C2D27" w:rsidRPr="00F31B02">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sidR="008B256D" w:rsidRPr="00F31B02">
        <w:rPr>
          <w:rFonts w:asciiTheme="majorEastAsia" w:eastAsiaTheme="majorEastAsia" w:hAnsiTheme="majorEastAsia" w:cs="ＭＳ 明朝" w:hint="eastAsia"/>
          <w:color w:val="000000" w:themeColor="text1"/>
        </w:rPr>
        <w:t>年</w:t>
      </w:r>
      <w:r w:rsidR="005873E0">
        <w:rPr>
          <w:rFonts w:asciiTheme="majorEastAsia" w:eastAsiaTheme="majorEastAsia" w:hAnsiTheme="majorEastAsia" w:cs="ＭＳ 明朝" w:hint="eastAsia"/>
          <w:color w:val="000000" w:themeColor="text1"/>
        </w:rPr>
        <w:t>１</w:t>
      </w:r>
      <w:r w:rsidR="008B256D" w:rsidRPr="00F31B02">
        <w:rPr>
          <w:rFonts w:asciiTheme="majorEastAsia" w:eastAsiaTheme="majorEastAsia" w:hAnsiTheme="majorEastAsia" w:cs="ＭＳ 明朝" w:hint="eastAsia"/>
          <w:color w:val="000000" w:themeColor="text1"/>
        </w:rPr>
        <w:t>月</w:t>
      </w:r>
      <w:r w:rsidR="005873E0">
        <w:rPr>
          <w:rFonts w:asciiTheme="majorEastAsia" w:eastAsiaTheme="majorEastAsia" w:hAnsiTheme="majorEastAsia" w:cs="ＭＳ 明朝" w:hint="eastAsia"/>
          <w:color w:val="000000" w:themeColor="text1"/>
        </w:rPr>
        <w:t>１</w:t>
      </w:r>
      <w:r w:rsidR="008B256D" w:rsidRPr="00F31B02">
        <w:rPr>
          <w:rFonts w:asciiTheme="majorEastAsia" w:eastAsiaTheme="majorEastAsia" w:hAnsiTheme="majorEastAsia" w:cs="ＭＳ 明朝" w:hint="eastAsia"/>
          <w:color w:val="000000" w:themeColor="text1"/>
        </w:rPr>
        <w:t>日</w:t>
      </w:r>
      <w:r>
        <w:rPr>
          <w:rFonts w:asciiTheme="majorEastAsia" w:eastAsiaTheme="majorEastAsia" w:hAnsiTheme="majorEastAsia" w:cs="ＭＳ 明朝" w:hint="eastAsia"/>
          <w:color w:val="000000" w:themeColor="text1"/>
        </w:rPr>
        <w:t>決定</w:t>
      </w:r>
    </w:p>
    <w:p w14:paraId="3993C828" w14:textId="50B85D49" w:rsidR="008B256D" w:rsidRPr="00F31B02" w:rsidRDefault="008B256D" w:rsidP="006F38F1">
      <w:pPr>
        <w:rPr>
          <w:rFonts w:asciiTheme="majorEastAsia" w:eastAsiaTheme="majorEastAsia" w:hAnsiTheme="majorEastAsia"/>
          <w:color w:val="000000" w:themeColor="text1"/>
          <w:spacing w:val="18"/>
        </w:rPr>
      </w:pPr>
    </w:p>
    <w:p w14:paraId="75728516" w14:textId="47B644FD" w:rsidR="008B256D" w:rsidRPr="00F31B02" w:rsidRDefault="008B256D" w:rsidP="00FE3DD4">
      <w:pPr>
        <w:ind w:firstLineChars="100" w:firstLine="241"/>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災害救助法（以下「法」という。）では、「応急救助」、「自治体自らが実施する現物給付」という基本原則の下で住宅の応急修理を行うこととされているが、この実施要領は、</w:t>
      </w:r>
      <w:r w:rsidR="00BA5587">
        <w:rPr>
          <w:rFonts w:asciiTheme="majorEastAsia" w:eastAsiaTheme="majorEastAsia" w:hAnsiTheme="majorEastAsia" w:cs="ＭＳ 明朝" w:hint="eastAsia"/>
          <w:color w:val="000000" w:themeColor="text1"/>
        </w:rPr>
        <w:t>「</w:t>
      </w:r>
      <w:r w:rsidR="00F9413C" w:rsidRPr="00F9413C">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sidR="00F9413C" w:rsidRPr="00F9413C">
        <w:rPr>
          <w:rFonts w:asciiTheme="majorEastAsia" w:eastAsiaTheme="majorEastAsia" w:hAnsiTheme="majorEastAsia" w:cs="ＭＳ 明朝" w:hint="eastAsia"/>
          <w:color w:val="000000" w:themeColor="text1"/>
        </w:rPr>
        <w:t>年</w:t>
      </w:r>
      <w:r w:rsidR="005873E0">
        <w:rPr>
          <w:rFonts w:asciiTheme="majorEastAsia" w:eastAsiaTheme="majorEastAsia" w:hAnsiTheme="majorEastAsia" w:cs="ＭＳ 明朝" w:hint="eastAsia"/>
          <w:color w:val="000000" w:themeColor="text1"/>
        </w:rPr>
        <w:t>能登半島</w:t>
      </w:r>
      <w:r w:rsidR="00F9413C" w:rsidRPr="00F9413C">
        <w:rPr>
          <w:rFonts w:asciiTheme="majorEastAsia" w:eastAsiaTheme="majorEastAsia" w:hAnsiTheme="majorEastAsia" w:cs="ＭＳ 明朝" w:hint="eastAsia"/>
          <w:color w:val="000000" w:themeColor="text1"/>
        </w:rPr>
        <w:t>地震</w:t>
      </w:r>
      <w:r w:rsidR="00BA5587">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における、法に基づく住宅の応急修理の取</w:t>
      </w:r>
      <w:r w:rsidR="00992A7F">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扱</w:t>
      </w:r>
      <w:r w:rsidR="00992A7F">
        <w:rPr>
          <w:rFonts w:asciiTheme="majorEastAsia" w:eastAsiaTheme="majorEastAsia" w:hAnsiTheme="majorEastAsia" w:cs="ＭＳ 明朝" w:hint="eastAsia"/>
          <w:color w:val="000000" w:themeColor="text1"/>
        </w:rPr>
        <w:t>い</w:t>
      </w:r>
      <w:r w:rsidRPr="00F31B02">
        <w:rPr>
          <w:rFonts w:asciiTheme="majorEastAsia" w:eastAsiaTheme="majorEastAsia" w:hAnsiTheme="majorEastAsia" w:cs="ＭＳ 明朝" w:hint="eastAsia"/>
          <w:color w:val="000000" w:themeColor="text1"/>
        </w:rPr>
        <w:t>について定めるものである。</w:t>
      </w:r>
    </w:p>
    <w:p w14:paraId="4568A609" w14:textId="1BFB08CF" w:rsidR="008B256D" w:rsidRPr="00F31B02" w:rsidRDefault="008B256D" w:rsidP="00BA5587">
      <w:pPr>
        <w:ind w:firstLineChars="100" w:firstLine="217"/>
        <w:rPr>
          <w:rFonts w:asciiTheme="majorEastAsia" w:eastAsiaTheme="majorEastAsia" w:hAnsiTheme="majorEastAsia" w:cs="ＭＳ 明朝"/>
          <w:color w:val="000000" w:themeColor="text1"/>
          <w:spacing w:val="-12"/>
        </w:rPr>
      </w:pPr>
      <w:r w:rsidRPr="00F31B02">
        <w:rPr>
          <w:rFonts w:asciiTheme="majorEastAsia" w:eastAsiaTheme="majorEastAsia" w:hAnsiTheme="majorEastAsia" w:cs="ＭＳ 明朝" w:hint="eastAsia"/>
          <w:color w:val="000000" w:themeColor="text1"/>
          <w:spacing w:val="-12"/>
        </w:rPr>
        <w:t>なお、本制度の対象となる、法の適用を受けた市</w:t>
      </w:r>
      <w:r w:rsidR="00992B52" w:rsidRPr="00F31B02">
        <w:rPr>
          <w:rFonts w:asciiTheme="majorEastAsia" w:eastAsiaTheme="majorEastAsia" w:hAnsiTheme="majorEastAsia" w:cs="ＭＳ 明朝" w:hint="eastAsia"/>
          <w:color w:val="000000" w:themeColor="text1"/>
          <w:spacing w:val="-12"/>
        </w:rPr>
        <w:t>町</w:t>
      </w:r>
      <w:r w:rsidRPr="00F31B02">
        <w:rPr>
          <w:rFonts w:asciiTheme="majorEastAsia" w:eastAsiaTheme="majorEastAsia" w:hAnsiTheme="majorEastAsia" w:cs="ＭＳ 明朝" w:hint="eastAsia"/>
          <w:color w:val="000000" w:themeColor="text1"/>
          <w:spacing w:val="-12"/>
        </w:rPr>
        <w:t>は、</w:t>
      </w:r>
      <w:r w:rsidR="00BA5587">
        <w:rPr>
          <w:rFonts w:asciiTheme="majorEastAsia" w:eastAsiaTheme="majorEastAsia" w:hAnsiTheme="majorEastAsia" w:cs="ＭＳ 明朝" w:hint="eastAsia"/>
          <w:color w:val="000000" w:themeColor="text1"/>
          <w:spacing w:val="-12"/>
        </w:rPr>
        <w:t>石川県</w:t>
      </w:r>
      <w:r w:rsidR="003373C9" w:rsidRPr="00F31B02">
        <w:rPr>
          <w:rFonts w:asciiTheme="majorEastAsia" w:eastAsiaTheme="majorEastAsia" w:hAnsiTheme="majorEastAsia" w:cs="ＭＳ 明朝" w:hint="eastAsia"/>
          <w:color w:val="000000" w:themeColor="text1"/>
          <w:spacing w:val="-12"/>
        </w:rPr>
        <w:t>内の</w:t>
      </w:r>
      <w:r w:rsidR="005873E0">
        <w:rPr>
          <w:rFonts w:asciiTheme="majorEastAsia" w:eastAsiaTheme="majorEastAsia" w:hAnsiTheme="majorEastAsia" w:cs="ＭＳ 明朝" w:hint="eastAsia"/>
          <w:color w:val="000000" w:themeColor="text1"/>
          <w:spacing w:val="-12"/>
        </w:rPr>
        <w:t>17</w:t>
      </w:r>
      <w:r w:rsidR="003373C9" w:rsidRPr="00F31B02">
        <w:rPr>
          <w:rFonts w:asciiTheme="majorEastAsia" w:eastAsiaTheme="majorEastAsia" w:hAnsiTheme="majorEastAsia" w:cs="ＭＳ 明朝" w:hint="eastAsia"/>
          <w:color w:val="000000" w:themeColor="text1"/>
          <w:spacing w:val="-12"/>
        </w:rPr>
        <w:t>市町</w:t>
      </w:r>
      <w:r w:rsidR="00FB4B8A" w:rsidRPr="00F31B02">
        <w:rPr>
          <w:rFonts w:asciiTheme="majorEastAsia" w:eastAsiaTheme="majorEastAsia" w:hAnsiTheme="majorEastAsia" w:cs="ＭＳ 明朝" w:hint="eastAsia"/>
          <w:color w:val="000000" w:themeColor="text1"/>
          <w:spacing w:val="-12"/>
        </w:rPr>
        <w:t>（</w:t>
      </w:r>
      <w:r w:rsidR="005873E0">
        <w:rPr>
          <w:rFonts w:asciiTheme="majorEastAsia" w:eastAsiaTheme="majorEastAsia" w:hAnsiTheme="majorEastAsia" w:cs="ＭＳ 明朝" w:hint="eastAsia"/>
          <w:color w:val="000000" w:themeColor="text1"/>
          <w:spacing w:val="-12"/>
        </w:rPr>
        <w:t>10</w:t>
      </w:r>
      <w:r w:rsidR="003373C9" w:rsidRPr="00F31B02">
        <w:rPr>
          <w:rFonts w:asciiTheme="majorEastAsia" w:eastAsiaTheme="majorEastAsia" w:hAnsiTheme="majorEastAsia" w:cs="ＭＳ 明朝" w:hint="eastAsia"/>
          <w:color w:val="000000" w:themeColor="text1"/>
          <w:spacing w:val="-12"/>
        </w:rPr>
        <w:t>市</w:t>
      </w:r>
      <w:r w:rsidR="005873E0">
        <w:rPr>
          <w:rFonts w:asciiTheme="majorEastAsia" w:eastAsiaTheme="majorEastAsia" w:hAnsiTheme="majorEastAsia" w:cs="ＭＳ 明朝" w:hint="eastAsia"/>
          <w:color w:val="000000" w:themeColor="text1"/>
          <w:spacing w:val="-12"/>
        </w:rPr>
        <w:t>7</w:t>
      </w:r>
      <w:r w:rsidR="003373C9" w:rsidRPr="00F31B02">
        <w:rPr>
          <w:rFonts w:asciiTheme="majorEastAsia" w:eastAsiaTheme="majorEastAsia" w:hAnsiTheme="majorEastAsia" w:cs="ＭＳ 明朝" w:hint="eastAsia"/>
          <w:color w:val="000000" w:themeColor="text1"/>
          <w:spacing w:val="-12"/>
        </w:rPr>
        <w:t>町</w:t>
      </w:r>
      <w:r w:rsidR="00FB4B8A" w:rsidRPr="00F31B02">
        <w:rPr>
          <w:rFonts w:asciiTheme="majorEastAsia" w:eastAsiaTheme="majorEastAsia" w:hAnsiTheme="majorEastAsia" w:cs="ＭＳ 明朝" w:hint="eastAsia"/>
          <w:color w:val="000000" w:themeColor="text1"/>
          <w:spacing w:val="-12"/>
        </w:rPr>
        <w:t>）</w:t>
      </w:r>
      <w:r w:rsidRPr="00F31B02">
        <w:rPr>
          <w:rFonts w:asciiTheme="majorEastAsia" w:eastAsiaTheme="majorEastAsia" w:hAnsiTheme="majorEastAsia" w:cs="ＭＳ 明朝" w:hint="eastAsia"/>
          <w:color w:val="000000" w:themeColor="text1"/>
          <w:spacing w:val="-12"/>
        </w:rPr>
        <w:t>である（</w:t>
      </w:r>
      <w:r w:rsidR="003373C9" w:rsidRPr="00F31B02">
        <w:rPr>
          <w:rFonts w:asciiTheme="majorEastAsia" w:eastAsiaTheme="majorEastAsia" w:hAnsiTheme="majorEastAsia" w:cs="ＭＳ 明朝" w:hint="eastAsia"/>
          <w:color w:val="000000" w:themeColor="text1"/>
          <w:spacing w:val="-12"/>
        </w:rPr>
        <w:t>令和</w:t>
      </w:r>
      <w:r w:rsidR="005873E0">
        <w:rPr>
          <w:rFonts w:asciiTheme="majorEastAsia" w:eastAsiaTheme="majorEastAsia" w:hAnsiTheme="majorEastAsia" w:cs="ＭＳ 明朝" w:hint="eastAsia"/>
          <w:color w:val="000000" w:themeColor="text1"/>
          <w:spacing w:val="-12"/>
        </w:rPr>
        <w:t>6</w:t>
      </w:r>
      <w:r w:rsidRPr="00F31B02">
        <w:rPr>
          <w:rFonts w:asciiTheme="majorEastAsia" w:eastAsiaTheme="majorEastAsia" w:hAnsiTheme="majorEastAsia" w:cs="ＭＳ 明朝" w:hint="eastAsia"/>
          <w:color w:val="000000" w:themeColor="text1"/>
          <w:spacing w:val="-12"/>
        </w:rPr>
        <w:t>年</w:t>
      </w:r>
      <w:r w:rsidR="005873E0">
        <w:rPr>
          <w:rFonts w:asciiTheme="majorEastAsia" w:eastAsiaTheme="majorEastAsia" w:hAnsiTheme="majorEastAsia" w:cs="ＭＳ 明朝" w:hint="eastAsia"/>
          <w:color w:val="000000" w:themeColor="text1"/>
          <w:spacing w:val="-12"/>
        </w:rPr>
        <w:t>1</w:t>
      </w:r>
      <w:r w:rsidRPr="00F31B02">
        <w:rPr>
          <w:rFonts w:asciiTheme="majorEastAsia" w:eastAsiaTheme="majorEastAsia" w:hAnsiTheme="majorEastAsia" w:cs="ＭＳ 明朝" w:hint="eastAsia"/>
          <w:color w:val="000000" w:themeColor="text1"/>
          <w:spacing w:val="-12"/>
        </w:rPr>
        <w:t>月</w:t>
      </w:r>
      <w:r w:rsidR="005873E0">
        <w:rPr>
          <w:rFonts w:asciiTheme="majorEastAsia" w:eastAsiaTheme="majorEastAsia" w:hAnsiTheme="majorEastAsia" w:cs="ＭＳ 明朝" w:hint="eastAsia"/>
          <w:color w:val="000000" w:themeColor="text1"/>
          <w:spacing w:val="-12"/>
        </w:rPr>
        <w:t>1</w:t>
      </w:r>
      <w:r w:rsidRPr="00F31B02">
        <w:rPr>
          <w:rFonts w:asciiTheme="majorEastAsia" w:eastAsiaTheme="majorEastAsia" w:hAnsiTheme="majorEastAsia" w:cs="ＭＳ 明朝" w:hint="eastAsia"/>
          <w:color w:val="000000" w:themeColor="text1"/>
          <w:spacing w:val="-12"/>
        </w:rPr>
        <w:t>日適用）</w:t>
      </w:r>
      <w:r w:rsidRPr="00F31B02">
        <w:rPr>
          <w:rFonts w:asciiTheme="majorEastAsia" w:eastAsiaTheme="majorEastAsia" w:hAnsiTheme="majorEastAsia" w:cs="ＭＳ 明朝" w:hint="eastAsia"/>
          <w:color w:val="000000" w:themeColor="text1"/>
        </w:rPr>
        <w:t>。</w:t>
      </w:r>
    </w:p>
    <w:p w14:paraId="5AB689A6" w14:textId="77777777" w:rsidR="008B256D" w:rsidRPr="00F31B02" w:rsidRDefault="008B256D" w:rsidP="006F38F1">
      <w:pPr>
        <w:rPr>
          <w:rFonts w:asciiTheme="majorEastAsia" w:eastAsiaTheme="majorEastAsia" w:hAnsiTheme="majorEastAsia"/>
          <w:color w:val="000000" w:themeColor="text1"/>
          <w:spacing w:val="18"/>
        </w:rPr>
      </w:pPr>
    </w:p>
    <w:p w14:paraId="27CB921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１　対象者</w:t>
      </w:r>
    </w:p>
    <w:p w14:paraId="1C7BB1C2" w14:textId="77777777" w:rsidR="00B64283" w:rsidRPr="00F31B02" w:rsidRDefault="008B256D" w:rsidP="00B64283">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（１）以下の全ての要件を満たす者（世帯）</w:t>
      </w:r>
    </w:p>
    <w:p w14:paraId="541E3C01" w14:textId="77777777" w:rsidR="002D742A" w:rsidRPr="00F31B02" w:rsidRDefault="008B256D" w:rsidP="00B64283">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①</w:t>
      </w:r>
      <w:r w:rsidR="006F38F1" w:rsidRPr="00F31B02">
        <w:rPr>
          <w:rFonts w:asciiTheme="majorEastAsia" w:eastAsiaTheme="majorEastAsia" w:hAnsiTheme="majorEastAsia" w:cs="ＭＳ 明朝" w:hint="eastAsia"/>
          <w:color w:val="000000" w:themeColor="text1"/>
        </w:rPr>
        <w:t xml:space="preserve">　</w:t>
      </w:r>
      <w:r w:rsidRPr="00F31B02">
        <w:rPr>
          <w:rFonts w:asciiTheme="majorEastAsia" w:eastAsiaTheme="majorEastAsia" w:hAnsiTheme="majorEastAsia" w:cs="ＭＳ 明朝" w:hint="eastAsia"/>
          <w:color w:val="000000" w:themeColor="text1"/>
        </w:rPr>
        <w:t>当該災害により</w:t>
      </w:r>
      <w:r w:rsidR="006927DC" w:rsidRPr="00F31B02">
        <w:rPr>
          <w:rFonts w:asciiTheme="majorEastAsia" w:eastAsiaTheme="majorEastAsia" w:hAnsiTheme="majorEastAsia" w:cs="ＭＳ 明朝" w:hint="eastAsia"/>
          <w:color w:val="000000" w:themeColor="text1"/>
        </w:rPr>
        <w:t>大規模半壊、</w:t>
      </w:r>
      <w:r w:rsidR="002D742A" w:rsidRPr="00F31B02">
        <w:rPr>
          <w:rFonts w:asciiTheme="majorEastAsia" w:eastAsiaTheme="majorEastAsia" w:hAnsiTheme="majorEastAsia" w:cs="ＭＳ 明朝" w:hint="eastAsia"/>
          <w:color w:val="000000" w:themeColor="text1"/>
        </w:rPr>
        <w:t>中規模半壊、</w:t>
      </w:r>
      <w:r w:rsidRPr="00F31B02">
        <w:rPr>
          <w:rFonts w:asciiTheme="majorEastAsia" w:eastAsiaTheme="majorEastAsia" w:hAnsiTheme="majorEastAsia" w:cs="ＭＳ 明朝" w:hint="eastAsia"/>
          <w:color w:val="000000" w:themeColor="text1"/>
        </w:rPr>
        <w:t>半壊</w:t>
      </w:r>
      <w:r w:rsidR="00C9685A" w:rsidRPr="00F31B02">
        <w:rPr>
          <w:rFonts w:asciiTheme="majorEastAsia" w:eastAsiaTheme="majorEastAsia" w:hAnsiTheme="majorEastAsia" w:cs="ＭＳ 明朝" w:hint="eastAsia"/>
          <w:color w:val="000000" w:themeColor="text1"/>
        </w:rPr>
        <w:t>及び準半壊等</w:t>
      </w:r>
      <w:r w:rsidR="006927DC" w:rsidRPr="00F31B02">
        <w:rPr>
          <w:rFonts w:asciiTheme="majorEastAsia" w:eastAsiaTheme="majorEastAsia" w:hAnsiTheme="majorEastAsia" w:cs="ＭＳ 明朝" w:hint="eastAsia"/>
          <w:color w:val="000000" w:themeColor="text1"/>
        </w:rPr>
        <w:t>の住家</w:t>
      </w:r>
      <w:r w:rsidR="00CD2C8C" w:rsidRPr="00F31B02">
        <w:rPr>
          <w:rFonts w:asciiTheme="majorEastAsia" w:eastAsiaTheme="majorEastAsia" w:hAnsiTheme="majorEastAsia" w:cs="ＭＳ 明朝" w:hint="eastAsia"/>
          <w:color w:val="000000" w:themeColor="text1"/>
        </w:rPr>
        <w:t>被害</w:t>
      </w:r>
      <w:r w:rsidR="00994C0A" w:rsidRPr="00F31B02">
        <w:rPr>
          <w:rFonts w:asciiTheme="majorEastAsia" w:eastAsiaTheme="majorEastAsia" w:hAnsiTheme="majorEastAsia" w:cs="ＭＳ 明朝" w:hint="eastAsia"/>
          <w:color w:val="000000" w:themeColor="text1"/>
        </w:rPr>
        <w:t>を受</w:t>
      </w:r>
    </w:p>
    <w:p w14:paraId="31ADA76F" w14:textId="21C3158B" w:rsidR="00133BB5" w:rsidRPr="00F31B02" w:rsidRDefault="00994C0A" w:rsidP="002D742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け</w:t>
      </w:r>
      <w:r w:rsidR="00133BB5" w:rsidRPr="00F31B02">
        <w:rPr>
          <w:rFonts w:asciiTheme="majorEastAsia" w:eastAsiaTheme="majorEastAsia" w:hAnsiTheme="majorEastAsia" w:cs="ＭＳ 明朝" w:hint="eastAsia"/>
          <w:color w:val="000000" w:themeColor="text1"/>
        </w:rPr>
        <w:t>たこと。</w:t>
      </w:r>
    </w:p>
    <w:p w14:paraId="577CA080" w14:textId="77777777" w:rsidR="0012289B" w:rsidRPr="00F31B02" w:rsidRDefault="00CD2C8C" w:rsidP="0012289B">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災害により</w:t>
      </w:r>
      <w:r w:rsidR="00470492" w:rsidRPr="00F31B02">
        <w:rPr>
          <w:rFonts w:asciiTheme="majorEastAsia" w:eastAsiaTheme="majorEastAsia" w:hAnsiTheme="majorEastAsia" w:cs="ＭＳ 明朝" w:hint="eastAsia"/>
          <w:color w:val="000000" w:themeColor="text1"/>
        </w:rPr>
        <w:t>大規模</w:t>
      </w:r>
      <w:r w:rsidR="009013CD" w:rsidRPr="00F31B02">
        <w:rPr>
          <w:rFonts w:asciiTheme="majorEastAsia" w:eastAsiaTheme="majorEastAsia" w:hAnsiTheme="majorEastAsia" w:cs="ＭＳ 明朝" w:hint="eastAsia"/>
          <w:color w:val="000000" w:themeColor="text1"/>
        </w:rPr>
        <w:t>半壊</w:t>
      </w:r>
      <w:r w:rsidR="0012289B" w:rsidRPr="00F31B02">
        <w:rPr>
          <w:rFonts w:asciiTheme="majorEastAsia" w:eastAsiaTheme="majorEastAsia" w:hAnsiTheme="majorEastAsia" w:cs="ＭＳ 明朝" w:hint="eastAsia"/>
          <w:color w:val="000000" w:themeColor="text1"/>
        </w:rPr>
        <w:t>、中規模半壊</w:t>
      </w:r>
      <w:r w:rsidR="009013CD" w:rsidRPr="00F31B02">
        <w:rPr>
          <w:rFonts w:asciiTheme="majorEastAsia" w:eastAsiaTheme="majorEastAsia" w:hAnsiTheme="majorEastAsia" w:cs="ＭＳ 明朝" w:hint="eastAsia"/>
          <w:color w:val="000000" w:themeColor="text1"/>
        </w:rPr>
        <w:t>又は半壊（半焼）若しくはこれに準ずる</w:t>
      </w:r>
    </w:p>
    <w:p w14:paraId="6265E29F" w14:textId="067BD3E5" w:rsidR="00842494" w:rsidRPr="00F31B02" w:rsidRDefault="009013CD" w:rsidP="0012289B">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cs="ＭＳ 明朝" w:hint="eastAsia"/>
          <w:color w:val="000000" w:themeColor="text1"/>
        </w:rPr>
        <w:t>程度の</w:t>
      </w:r>
      <w:r w:rsidR="00F24A29" w:rsidRPr="00F31B02">
        <w:rPr>
          <w:rFonts w:asciiTheme="majorEastAsia" w:eastAsiaTheme="majorEastAsia" w:hAnsiTheme="majorEastAsia" w:cs="ＭＳ 明朝" w:hint="eastAsia"/>
          <w:color w:val="000000" w:themeColor="text1"/>
        </w:rPr>
        <w:t>住家被害を受け、</w:t>
      </w:r>
      <w:r w:rsidRPr="00F31B02">
        <w:rPr>
          <w:rFonts w:asciiTheme="majorEastAsia" w:eastAsiaTheme="majorEastAsia" w:hAnsiTheme="majorEastAsia" w:cs="ＭＳ 明朝" w:hint="eastAsia"/>
          <w:color w:val="000000" w:themeColor="text1"/>
        </w:rPr>
        <w:t>そのままでは住むことができない状態にあること。</w:t>
      </w:r>
    </w:p>
    <w:p w14:paraId="1A4355E0" w14:textId="77777777" w:rsidR="0063211A" w:rsidRPr="00F31B02" w:rsidRDefault="00B64283" w:rsidP="0063211A">
      <w:pPr>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w:t>
      </w:r>
      <w:r w:rsidR="00842494" w:rsidRPr="00F31B02">
        <w:rPr>
          <w:rFonts w:asciiTheme="majorEastAsia" w:eastAsiaTheme="majorEastAsia" w:hAnsiTheme="majorEastAsia" w:hint="eastAsia"/>
          <w:color w:val="000000" w:themeColor="text1"/>
        </w:rPr>
        <w:t>ただし、対象者が自宅にいる場合であっても、日常生活に不可欠な部分に被</w:t>
      </w:r>
    </w:p>
    <w:p w14:paraId="79B3D742" w14:textId="0D01D489" w:rsidR="00842494" w:rsidRPr="00F31B02" w:rsidRDefault="00842494" w:rsidP="0063211A">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害</w:t>
      </w:r>
      <w:r w:rsidR="00AC3C80" w:rsidRPr="00F31B02">
        <w:rPr>
          <w:rFonts w:asciiTheme="majorEastAsia" w:eastAsiaTheme="majorEastAsia" w:hAnsiTheme="majorEastAsia" w:hint="eastAsia"/>
          <w:color w:val="000000" w:themeColor="text1"/>
        </w:rPr>
        <w:t>が</w:t>
      </w:r>
      <w:r w:rsidRPr="00F31B02">
        <w:rPr>
          <w:rFonts w:asciiTheme="majorEastAsia" w:eastAsiaTheme="majorEastAsia" w:hAnsiTheme="majorEastAsia" w:hint="eastAsia"/>
          <w:color w:val="000000" w:themeColor="text1"/>
        </w:rPr>
        <w:t>あれば、住宅の応急修理の対象として差し支えない。</w:t>
      </w:r>
    </w:p>
    <w:p w14:paraId="3A07EF3B" w14:textId="77777777" w:rsidR="0063211A" w:rsidRPr="00F31B02" w:rsidRDefault="00AC7371" w:rsidP="00B64283">
      <w:pPr>
        <w:ind w:firstLineChars="400" w:firstLine="964"/>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w:t>
      </w:r>
      <w:r w:rsidR="00FE3DD4" w:rsidRPr="00F31B02">
        <w:rPr>
          <w:rFonts w:asciiTheme="majorEastAsia" w:eastAsiaTheme="majorEastAsia" w:hAnsiTheme="majorEastAsia" w:hint="eastAsia"/>
          <w:color w:val="000000" w:themeColor="text1"/>
        </w:rPr>
        <w:t xml:space="preserve">　</w:t>
      </w:r>
      <w:r w:rsidR="008B256D" w:rsidRPr="00F31B02">
        <w:rPr>
          <w:rFonts w:asciiTheme="majorEastAsia" w:eastAsiaTheme="majorEastAsia" w:hAnsiTheme="majorEastAsia" w:hint="eastAsia"/>
          <w:color w:val="000000" w:themeColor="text1"/>
        </w:rPr>
        <w:t>全壊の住家は、修理を行えない程度の被害を受けた住家であるので、住</w:t>
      </w:r>
    </w:p>
    <w:p w14:paraId="0355F598" w14:textId="2180BDDA" w:rsidR="008E4999" w:rsidRPr="00F31B02" w:rsidRDefault="008B256D" w:rsidP="000D20D8">
      <w:pPr>
        <w:ind w:leftChars="500" w:left="1205"/>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宅の応急修理の対象とはならないこと</w:t>
      </w:r>
      <w:r w:rsidR="00992A7F">
        <w:rPr>
          <w:rFonts w:asciiTheme="majorEastAsia" w:eastAsiaTheme="majorEastAsia" w:hAnsiTheme="majorEastAsia" w:hint="eastAsia"/>
          <w:color w:val="000000" w:themeColor="text1"/>
        </w:rPr>
        <w:t>となる</w:t>
      </w:r>
      <w:r w:rsidRPr="00F31B02">
        <w:rPr>
          <w:rFonts w:asciiTheme="majorEastAsia" w:eastAsiaTheme="majorEastAsia" w:hAnsiTheme="majorEastAsia" w:hint="eastAsia"/>
          <w:color w:val="000000" w:themeColor="text1"/>
        </w:rPr>
        <w:t>。ただし、全壊の場合でも</w:t>
      </w:r>
      <w:r w:rsidR="00CE42EC" w:rsidRPr="00F31B02">
        <w:rPr>
          <w:rFonts w:asciiTheme="majorEastAsia" w:eastAsiaTheme="majorEastAsia" w:hAnsiTheme="majorEastAsia" w:hint="eastAsia"/>
          <w:color w:val="000000" w:themeColor="text1"/>
        </w:rPr>
        <w:t>、応急修理を実施することにより居住が可能である場合はこの限りで</w:t>
      </w:r>
      <w:r w:rsidRPr="00F31B02">
        <w:rPr>
          <w:rFonts w:asciiTheme="majorEastAsia" w:eastAsiaTheme="majorEastAsia" w:hAnsiTheme="majorEastAsia" w:hint="eastAsia"/>
          <w:color w:val="000000" w:themeColor="text1"/>
        </w:rPr>
        <w:t>ない。</w:t>
      </w:r>
    </w:p>
    <w:p w14:paraId="6005D03C" w14:textId="630026FD" w:rsidR="0063211A" w:rsidRPr="00F31B02" w:rsidRDefault="008B256D" w:rsidP="0063211A">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②</w:t>
      </w:r>
      <w:r w:rsidR="00FE3DD4"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rPr>
        <w:t>応急修理を行うことによって、避難所等への避難を要しなくなると見込ま</w:t>
      </w:r>
    </w:p>
    <w:p w14:paraId="13BB6A04" w14:textId="126FA47B" w:rsidR="008B256D" w:rsidRPr="00F31B02" w:rsidRDefault="008B256D" w:rsidP="0063211A">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rPr>
        <w:t>れること</w:t>
      </w:r>
      <w:r w:rsidR="00FE3DD4" w:rsidRPr="00F31B02">
        <w:rPr>
          <w:rFonts w:asciiTheme="majorEastAsia" w:eastAsiaTheme="majorEastAsia" w:hAnsiTheme="majorEastAsia" w:hint="eastAsia"/>
          <w:color w:val="000000" w:themeColor="text1"/>
        </w:rPr>
        <w:t>。</w:t>
      </w:r>
    </w:p>
    <w:p w14:paraId="70F20693" w14:textId="77777777" w:rsidR="0063211A" w:rsidRPr="00F31B02" w:rsidRDefault="00094C56" w:rsidP="0063211A">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対象者（世帯）が、現に、避難所、車等で避難生活を送ってお</w:t>
      </w:r>
      <w:r w:rsidR="0063211A" w:rsidRPr="00F31B02">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w:t>
      </w:r>
      <w:r w:rsidR="008B256D" w:rsidRPr="00F31B02">
        <w:rPr>
          <w:rFonts w:asciiTheme="majorEastAsia" w:eastAsiaTheme="majorEastAsia" w:hAnsiTheme="majorEastAsia" w:cs="ＭＳ 明朝" w:hint="eastAsia"/>
          <w:color w:val="000000" w:themeColor="text1"/>
        </w:rPr>
        <w:t>応</w:t>
      </w:r>
      <w:r w:rsidRPr="00F31B02">
        <w:rPr>
          <w:rFonts w:asciiTheme="majorEastAsia" w:eastAsiaTheme="majorEastAsia" w:hAnsiTheme="majorEastAsia" w:cs="ＭＳ 明朝" w:hint="eastAsia"/>
          <w:color w:val="000000" w:themeColor="text1"/>
        </w:rPr>
        <w:t>急修理</w:t>
      </w:r>
    </w:p>
    <w:p w14:paraId="5A722F55" w14:textId="77777777" w:rsidR="0063211A" w:rsidRPr="00F31B02" w:rsidRDefault="00094C56"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を行うことで、被害を受けた住宅での生活が可能となることが</w:t>
      </w:r>
      <w:r w:rsidR="008B256D" w:rsidRPr="00F31B02">
        <w:rPr>
          <w:rFonts w:asciiTheme="majorEastAsia" w:eastAsiaTheme="majorEastAsia" w:hAnsiTheme="majorEastAsia" w:cs="ＭＳ 明朝" w:hint="eastAsia"/>
          <w:color w:val="000000" w:themeColor="text1"/>
        </w:rPr>
        <w:t>見込まれる</w:t>
      </w:r>
      <w:r w:rsidR="000B69C0" w:rsidRPr="00F31B02">
        <w:rPr>
          <w:rFonts w:asciiTheme="majorEastAsia" w:eastAsiaTheme="majorEastAsia" w:hAnsiTheme="majorEastAsia" w:cs="ＭＳ 明朝" w:hint="eastAsia"/>
          <w:color w:val="000000" w:themeColor="text1"/>
        </w:rPr>
        <w:t>場合</w:t>
      </w:r>
    </w:p>
    <w:p w14:paraId="17DECBDC" w14:textId="6D61C291" w:rsidR="008B256D" w:rsidRPr="00F31B02" w:rsidRDefault="000B69C0"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を対象とする。</w:t>
      </w:r>
    </w:p>
    <w:p w14:paraId="0E225DF0" w14:textId="4821EAC1" w:rsidR="008B256D" w:rsidRPr="00F31B02" w:rsidRDefault="008B256D" w:rsidP="006F38F1">
      <w:pPr>
        <w:rPr>
          <w:rFonts w:asciiTheme="majorEastAsia" w:eastAsiaTheme="majorEastAsia" w:hAnsiTheme="majorEastAsia"/>
          <w:color w:val="000000" w:themeColor="text1"/>
          <w:spacing w:val="18"/>
        </w:rPr>
      </w:pPr>
    </w:p>
    <w:p w14:paraId="577A82F3" w14:textId="77777777" w:rsidR="008B256D" w:rsidRPr="00F31B02" w:rsidRDefault="008B256D" w:rsidP="006F38F1">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C21E5C" w:rsidRPr="00F31B02">
        <w:rPr>
          <w:rFonts w:asciiTheme="majorEastAsia" w:eastAsiaTheme="majorEastAsia" w:hAnsiTheme="majorEastAsia" w:cs="ＭＳ 明朝" w:hint="eastAsia"/>
          <w:color w:val="000000" w:themeColor="text1"/>
        </w:rPr>
        <w:t>資力</w:t>
      </w:r>
      <w:r w:rsidRPr="00F31B02">
        <w:rPr>
          <w:rFonts w:asciiTheme="majorEastAsia" w:eastAsiaTheme="majorEastAsia" w:hAnsiTheme="majorEastAsia" w:cs="ＭＳ 明朝" w:hint="eastAsia"/>
          <w:color w:val="000000" w:themeColor="text1"/>
        </w:rPr>
        <w:t>等の要件</w:t>
      </w:r>
    </w:p>
    <w:p w14:paraId="1E3E6AAA" w14:textId="3D8186E4" w:rsidR="0012289B" w:rsidRPr="00F31B02" w:rsidRDefault="00193B21" w:rsidP="0063211A">
      <w:pPr>
        <w:ind w:firstLineChars="300" w:firstLine="723"/>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災害</w:t>
      </w:r>
      <w:r w:rsidR="00992A7F">
        <w:rPr>
          <w:rFonts w:asciiTheme="majorEastAsia" w:eastAsiaTheme="majorEastAsia" w:hAnsiTheme="majorEastAsia" w:cs="ＭＳ ゴシック" w:hint="eastAsia"/>
          <w:color w:val="000000" w:themeColor="text1"/>
        </w:rPr>
        <w:t>により</w:t>
      </w:r>
      <w:r w:rsidRPr="00F31B02">
        <w:rPr>
          <w:rFonts w:asciiTheme="majorEastAsia" w:eastAsiaTheme="majorEastAsia" w:hAnsiTheme="majorEastAsia" w:cs="ＭＳ ゴシック" w:hint="eastAsia"/>
          <w:color w:val="000000" w:themeColor="text1"/>
        </w:rPr>
        <w:t>住家が</w:t>
      </w:r>
      <w:r w:rsidR="0012289B" w:rsidRPr="00F31B02">
        <w:rPr>
          <w:rFonts w:asciiTheme="majorEastAsia" w:eastAsiaTheme="majorEastAsia" w:hAnsiTheme="majorEastAsia" w:cs="ＭＳ ゴシック" w:hint="eastAsia"/>
          <w:color w:val="000000" w:themeColor="text1"/>
        </w:rPr>
        <w:t>中規模半壊、</w:t>
      </w:r>
      <w:r w:rsidRPr="00F31B02">
        <w:rPr>
          <w:rFonts w:asciiTheme="majorEastAsia" w:eastAsiaTheme="majorEastAsia" w:hAnsiTheme="majorEastAsia" w:cs="ＭＳ ゴシック" w:hint="eastAsia"/>
          <w:color w:val="000000" w:themeColor="text1"/>
        </w:rPr>
        <w:t>半壊、半焼若しくはこれに準ずる程度の損傷を</w:t>
      </w:r>
    </w:p>
    <w:p w14:paraId="7C940417" w14:textId="4A7B5E2D" w:rsidR="00193B21" w:rsidRPr="00F31B02" w:rsidRDefault="00193B21" w:rsidP="00992A7F">
      <w:pPr>
        <w:ind w:leftChars="200" w:left="482"/>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受け、自らの資力では応急修理をすることができない者については、県又は市町において、「資力に関する申出書」（</w:t>
      </w:r>
      <w:r w:rsidR="004E4640" w:rsidRPr="00F31B02">
        <w:rPr>
          <w:rFonts w:asciiTheme="majorEastAsia" w:eastAsiaTheme="majorEastAsia" w:hAnsiTheme="majorEastAsia" w:cs="ＭＳ ゴシック" w:hint="eastAsia"/>
          <w:color w:val="000000" w:themeColor="text1"/>
        </w:rPr>
        <w:t>別添</w:t>
      </w:r>
      <w:r w:rsidR="0026273E">
        <w:rPr>
          <w:rFonts w:asciiTheme="majorEastAsia" w:eastAsiaTheme="majorEastAsia" w:hAnsiTheme="majorEastAsia" w:cs="ＭＳ ゴシック" w:hint="eastAsia"/>
          <w:color w:val="000000" w:themeColor="text1"/>
        </w:rPr>
        <w:t>２</w:t>
      </w:r>
      <w:r w:rsidR="004E4640" w:rsidRPr="00F31B02">
        <w:rPr>
          <w:rFonts w:asciiTheme="majorEastAsia" w:eastAsiaTheme="majorEastAsia" w:hAnsiTheme="majorEastAsia" w:cs="ＭＳ ゴシック" w:hint="eastAsia"/>
          <w:color w:val="000000" w:themeColor="text1"/>
        </w:rPr>
        <w:t>－</w:t>
      </w:r>
      <w:r w:rsidR="005639E8">
        <w:rPr>
          <w:rFonts w:asciiTheme="majorEastAsia" w:eastAsiaTheme="majorEastAsia" w:hAnsiTheme="majorEastAsia" w:cs="ＭＳ ゴシック" w:hint="eastAsia"/>
          <w:color w:val="000000" w:themeColor="text1"/>
        </w:rPr>
        <w:t>２</w:t>
      </w:r>
      <w:r w:rsidRPr="00F31B02">
        <w:rPr>
          <w:rFonts w:asciiTheme="majorEastAsia" w:eastAsiaTheme="majorEastAsia" w:hAnsiTheme="majorEastAsia" w:cs="ＭＳ ゴシック" w:hint="eastAsia"/>
          <w:color w:val="000000" w:themeColor="text1"/>
        </w:rPr>
        <w:t>）を基に、その被災者の資力を把握し、ある程度資力がある場合は、ローン等個別事情を勘案し、判断する。</w:t>
      </w:r>
    </w:p>
    <w:p w14:paraId="674DE6C2" w14:textId="77777777" w:rsidR="00193B21" w:rsidRPr="00F31B02" w:rsidRDefault="00193B21" w:rsidP="00193B21">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資力要件については、制度の趣旨を十分に理解し運用すること。</w:t>
      </w:r>
    </w:p>
    <w:p w14:paraId="2E2C6E46" w14:textId="77777777" w:rsidR="0063211A" w:rsidRPr="00F31B02" w:rsidRDefault="0063211A" w:rsidP="006F38F1">
      <w:pPr>
        <w:rPr>
          <w:rFonts w:asciiTheme="majorEastAsia" w:eastAsiaTheme="majorEastAsia" w:hAnsiTheme="majorEastAsia" w:cs="ＭＳ ゴシック"/>
          <w:color w:val="000000" w:themeColor="text1"/>
        </w:rPr>
      </w:pPr>
    </w:p>
    <w:p w14:paraId="589D935B" w14:textId="7EFEBD78"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２　住宅の応急修理の</w:t>
      </w:r>
      <w:r w:rsidR="00064357" w:rsidRPr="00F31B02">
        <w:rPr>
          <w:rFonts w:asciiTheme="majorEastAsia" w:eastAsiaTheme="majorEastAsia" w:hAnsiTheme="majorEastAsia" w:cs="ＭＳ ゴシック" w:hint="eastAsia"/>
          <w:color w:val="000000" w:themeColor="text1"/>
        </w:rPr>
        <w:t>範囲及び</w:t>
      </w:r>
      <w:r w:rsidR="000119AA" w:rsidRPr="00F31B02">
        <w:rPr>
          <w:rFonts w:asciiTheme="majorEastAsia" w:eastAsiaTheme="majorEastAsia" w:hAnsiTheme="majorEastAsia" w:cs="ＭＳ ゴシック" w:hint="eastAsia"/>
          <w:color w:val="000000" w:themeColor="text1"/>
        </w:rPr>
        <w:t>基本的</w:t>
      </w:r>
      <w:r w:rsidR="00064357" w:rsidRPr="00F31B02">
        <w:rPr>
          <w:rFonts w:asciiTheme="majorEastAsia" w:eastAsiaTheme="majorEastAsia" w:hAnsiTheme="majorEastAsia" w:cs="ＭＳ ゴシック" w:hint="eastAsia"/>
          <w:color w:val="000000" w:themeColor="text1"/>
        </w:rPr>
        <w:t>考え方</w:t>
      </w:r>
    </w:p>
    <w:p w14:paraId="302AECA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（１）住宅の応急修理の範囲</w:t>
      </w:r>
    </w:p>
    <w:p w14:paraId="35D2854E"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住宅の応急修理の対象範囲は、</w:t>
      </w:r>
      <w:r w:rsidR="004D4F0E" w:rsidRPr="00F31B02">
        <w:rPr>
          <w:rFonts w:asciiTheme="majorEastAsia" w:eastAsiaTheme="majorEastAsia" w:hAnsiTheme="majorEastAsia" w:cs="ＭＳ 明朝" w:hint="eastAsia"/>
          <w:color w:val="000000" w:themeColor="text1"/>
        </w:rPr>
        <w:t>屋根等の基本部分、ドア等の開口部、上下水道</w:t>
      </w:r>
    </w:p>
    <w:p w14:paraId="79C61118" w14:textId="1F8795A1" w:rsidR="008B256D" w:rsidRPr="00F31B02" w:rsidRDefault="004D4F0E" w:rsidP="000D20D8">
      <w:pPr>
        <w:ind w:leftChars="200" w:left="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等の</w:t>
      </w:r>
      <w:r w:rsidR="00DA4B01" w:rsidRPr="00F31B02">
        <w:rPr>
          <w:rFonts w:asciiTheme="majorEastAsia" w:eastAsiaTheme="majorEastAsia" w:hAnsiTheme="majorEastAsia" w:cs="ＭＳ 明朝" w:hint="eastAsia"/>
          <w:color w:val="000000" w:themeColor="text1"/>
        </w:rPr>
        <w:t>配管</w:t>
      </w:r>
      <w:r w:rsidRPr="00F31B02">
        <w:rPr>
          <w:rFonts w:asciiTheme="majorEastAsia" w:eastAsiaTheme="majorEastAsia" w:hAnsiTheme="majorEastAsia" w:cs="ＭＳ 明朝" w:hint="eastAsia"/>
          <w:color w:val="000000" w:themeColor="text1"/>
        </w:rPr>
        <w:t>・配線、トイレ等の衛生設備の日常生活に必要</w:t>
      </w:r>
      <w:r w:rsidR="000D20D8">
        <w:rPr>
          <w:rFonts w:asciiTheme="majorEastAsia" w:eastAsiaTheme="majorEastAsia" w:hAnsiTheme="majorEastAsia" w:cs="ＭＳ 明朝" w:hint="eastAsia"/>
          <w:color w:val="000000" w:themeColor="text1"/>
        </w:rPr>
        <w:t>不可欠な</w:t>
      </w:r>
      <w:r w:rsidRPr="00F31B02">
        <w:rPr>
          <w:rFonts w:asciiTheme="majorEastAsia" w:eastAsiaTheme="majorEastAsia" w:hAnsiTheme="majorEastAsia" w:cs="ＭＳ 明朝" w:hint="eastAsia"/>
          <w:color w:val="000000" w:themeColor="text1"/>
        </w:rPr>
        <w:t>部分であって、</w:t>
      </w:r>
      <w:r w:rsidRPr="00F31B02">
        <w:rPr>
          <w:rFonts w:asciiTheme="majorEastAsia" w:eastAsiaTheme="majorEastAsia" w:hAnsiTheme="majorEastAsia" w:cs="ＭＳ 明朝" w:hint="eastAsia"/>
          <w:color w:val="000000" w:themeColor="text1"/>
        </w:rPr>
        <w:lastRenderedPageBreak/>
        <w:t>緊急に応急修理を行うことが適当な箇所について、実施することとする。</w:t>
      </w:r>
    </w:p>
    <w:p w14:paraId="16B2C7C6" w14:textId="77777777" w:rsidR="00BA4440" w:rsidRPr="00F31B02" w:rsidRDefault="008B256D" w:rsidP="00BA4440">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BA4440" w:rsidRPr="00F31B02">
        <w:rPr>
          <w:rFonts w:asciiTheme="majorEastAsia" w:eastAsiaTheme="majorEastAsia" w:hAnsiTheme="majorEastAsia" w:cs="ＭＳ 明朝" w:hint="eastAsia"/>
          <w:color w:val="000000" w:themeColor="text1"/>
        </w:rPr>
        <w:t xml:space="preserve">　応急修理の対象範囲の基本的考え方について「住宅の応急修理に関するＱ＆</w:t>
      </w:r>
    </w:p>
    <w:p w14:paraId="259768C1" w14:textId="4743AF13" w:rsidR="004E4640" w:rsidRPr="00F31B02" w:rsidRDefault="00BA4440" w:rsidP="00BA4440">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Ａ」を</w:t>
      </w:r>
      <w:r w:rsidR="005639E8">
        <w:rPr>
          <w:rFonts w:asciiTheme="majorEastAsia" w:eastAsiaTheme="majorEastAsia" w:hAnsiTheme="majorEastAsia" w:cs="ＭＳ 明朝" w:hint="eastAsia"/>
          <w:color w:val="000000" w:themeColor="text1"/>
        </w:rPr>
        <w:t>別添</w:t>
      </w:r>
      <w:r w:rsidRPr="00F31B02">
        <w:rPr>
          <w:rFonts w:asciiTheme="majorEastAsia" w:eastAsiaTheme="majorEastAsia" w:hAnsiTheme="majorEastAsia" w:cs="ＭＳ 明朝" w:hint="eastAsia"/>
          <w:color w:val="000000" w:themeColor="text1"/>
        </w:rPr>
        <w:t>のとおり整理したので留意されたい。</w:t>
      </w:r>
    </w:p>
    <w:p w14:paraId="3242AB4F" w14:textId="708AA85E" w:rsidR="008B256D" w:rsidRPr="00F31B02" w:rsidRDefault="008B256D" w:rsidP="006F38F1">
      <w:pPr>
        <w:rPr>
          <w:rFonts w:asciiTheme="majorEastAsia" w:eastAsiaTheme="majorEastAsia" w:hAnsiTheme="majorEastAsia" w:cs="ＭＳ 明朝"/>
          <w:color w:val="000000" w:themeColor="text1"/>
        </w:rPr>
      </w:pPr>
    </w:p>
    <w:p w14:paraId="42B2D2C3"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３　基準額等</w:t>
      </w:r>
    </w:p>
    <w:p w14:paraId="64E827E9" w14:textId="2239E3E4" w:rsidR="001B7643" w:rsidRPr="00F31B02" w:rsidRDefault="008B256D" w:rsidP="004B3348">
      <w:pPr>
        <w:ind w:left="482" w:hangingChars="200" w:hanging="482"/>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rPr>
        <w:t>（１）</w:t>
      </w:r>
      <w:r w:rsidRPr="00F31B02">
        <w:rPr>
          <w:rFonts w:asciiTheme="majorEastAsia" w:eastAsiaTheme="majorEastAsia" w:hAnsiTheme="majorEastAsia" w:cs="ＭＳ 明朝" w:hint="eastAsia"/>
          <w:color w:val="000000" w:themeColor="text1"/>
          <w:spacing w:val="-6"/>
        </w:rPr>
        <w:t>住宅の応急修理のため</w:t>
      </w:r>
      <w:r w:rsidR="000D20D8">
        <w:rPr>
          <w:rFonts w:asciiTheme="majorEastAsia" w:eastAsiaTheme="majorEastAsia" w:hAnsiTheme="majorEastAsia" w:cs="ＭＳ 明朝" w:hint="eastAsia"/>
          <w:color w:val="000000" w:themeColor="text1"/>
          <w:spacing w:val="-6"/>
        </w:rPr>
        <w:t>に</w:t>
      </w:r>
      <w:r w:rsidRPr="00F31B02">
        <w:rPr>
          <w:rFonts w:asciiTheme="majorEastAsia" w:eastAsiaTheme="majorEastAsia" w:hAnsiTheme="majorEastAsia" w:cs="ＭＳ 明朝" w:hint="eastAsia"/>
          <w:color w:val="000000" w:themeColor="text1"/>
          <w:spacing w:val="-6"/>
        </w:rPr>
        <w:t>支出できる費用は、原材料費、労務費及び修理事務費等一切の経費を含むものとし、１世帯あたりの限度額は</w:t>
      </w:r>
      <w:r w:rsidR="001B7643" w:rsidRPr="00F31B02">
        <w:rPr>
          <w:rFonts w:asciiTheme="majorEastAsia" w:eastAsiaTheme="majorEastAsia" w:hAnsiTheme="majorEastAsia" w:cs="ＭＳ 明朝" w:hint="eastAsia"/>
          <w:color w:val="000000" w:themeColor="text1"/>
          <w:spacing w:val="-6"/>
        </w:rPr>
        <w:t>以下のとおりとする。</w:t>
      </w:r>
    </w:p>
    <w:p w14:paraId="6CD76C8A" w14:textId="77777777" w:rsidR="0012289B" w:rsidRPr="00F31B02" w:rsidRDefault="001B7643" w:rsidP="0063211A">
      <w:pPr>
        <w:ind w:firstLineChars="200" w:firstLine="458"/>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spacing w:val="-6"/>
        </w:rPr>
        <w:t xml:space="preserve">①　</w:t>
      </w:r>
      <w:r w:rsidR="00B81656" w:rsidRPr="00F31B02">
        <w:rPr>
          <w:rFonts w:asciiTheme="majorEastAsia" w:eastAsiaTheme="majorEastAsia" w:hAnsiTheme="majorEastAsia" w:cs="ＭＳ 明朝" w:hint="eastAsia"/>
          <w:color w:val="000000" w:themeColor="text1"/>
          <w:spacing w:val="-6"/>
        </w:rPr>
        <w:t>大規模半壊</w:t>
      </w:r>
      <w:r w:rsidR="0012289B" w:rsidRPr="00F31B02">
        <w:rPr>
          <w:rFonts w:asciiTheme="majorEastAsia" w:eastAsiaTheme="majorEastAsia" w:hAnsiTheme="majorEastAsia" w:cs="ＭＳ 明朝" w:hint="eastAsia"/>
          <w:color w:val="000000" w:themeColor="text1"/>
          <w:spacing w:val="-6"/>
        </w:rPr>
        <w:t>、中規模半壊</w:t>
      </w:r>
      <w:r w:rsidR="00B81656" w:rsidRPr="00F31B02">
        <w:rPr>
          <w:rFonts w:asciiTheme="majorEastAsia" w:eastAsiaTheme="majorEastAsia" w:hAnsiTheme="majorEastAsia" w:cs="ＭＳ 明朝" w:hint="eastAsia"/>
          <w:color w:val="000000" w:themeColor="text1"/>
          <w:spacing w:val="-6"/>
        </w:rPr>
        <w:t>又は</w:t>
      </w:r>
      <w:r w:rsidRPr="00F31B02">
        <w:rPr>
          <w:rFonts w:asciiTheme="majorEastAsia" w:eastAsiaTheme="majorEastAsia" w:hAnsiTheme="majorEastAsia" w:cs="ＭＳ 明朝" w:hint="eastAsia"/>
          <w:color w:val="000000" w:themeColor="text1"/>
          <w:spacing w:val="-6"/>
        </w:rPr>
        <w:t>半壊若しくは半焼の被害を受けた世帯</w:t>
      </w:r>
    </w:p>
    <w:p w14:paraId="0568E893" w14:textId="465480FB" w:rsidR="00B81656" w:rsidRPr="00F31B02" w:rsidRDefault="00F9413C" w:rsidP="0012289B">
      <w:pPr>
        <w:ind w:firstLineChars="200" w:firstLine="458"/>
        <w:jc w:val="right"/>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spacing w:val="-6"/>
        </w:rPr>
        <w:t>706</w:t>
      </w:r>
      <w:r w:rsidR="005748F8" w:rsidRPr="00F31B02">
        <w:rPr>
          <w:rFonts w:asciiTheme="majorEastAsia" w:eastAsiaTheme="majorEastAsia" w:hAnsiTheme="majorEastAsia" w:cs="ＭＳ 明朝" w:hint="eastAsia"/>
          <w:color w:val="000000" w:themeColor="text1"/>
          <w:spacing w:val="-6"/>
        </w:rPr>
        <w:t>,000</w:t>
      </w:r>
      <w:r w:rsidR="003373C9" w:rsidRPr="00F31B02">
        <w:rPr>
          <w:rFonts w:asciiTheme="majorEastAsia" w:eastAsiaTheme="majorEastAsia" w:hAnsiTheme="majorEastAsia" w:cs="ＭＳ 明朝" w:hint="eastAsia"/>
          <w:color w:val="000000" w:themeColor="text1"/>
          <w:spacing w:val="6"/>
        </w:rPr>
        <w:t>円</w:t>
      </w:r>
      <w:r w:rsidR="008B256D" w:rsidRPr="00F31B02">
        <w:rPr>
          <w:rFonts w:asciiTheme="majorEastAsia" w:eastAsiaTheme="majorEastAsia" w:hAnsiTheme="majorEastAsia" w:cs="ＭＳ 明朝" w:hint="eastAsia"/>
          <w:color w:val="000000" w:themeColor="text1"/>
          <w:spacing w:val="6"/>
        </w:rPr>
        <w:t>以内</w:t>
      </w:r>
    </w:p>
    <w:p w14:paraId="232C3A4A" w14:textId="77777777" w:rsidR="0012289B" w:rsidRPr="00F31B02" w:rsidRDefault="00B81656"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②　半壊又は半焼に準ずる程度の損傷により被害を受けた世帯</w:t>
      </w:r>
      <w:r w:rsidRPr="00F31B02" w:rsidDel="00B81656">
        <w:rPr>
          <w:rFonts w:asciiTheme="majorEastAsia" w:eastAsiaTheme="majorEastAsia" w:hAnsiTheme="majorEastAsia" w:cs="ＭＳ 明朝" w:hint="eastAsia"/>
          <w:color w:val="000000" w:themeColor="text1"/>
        </w:rPr>
        <w:t xml:space="preserve"> </w:t>
      </w:r>
    </w:p>
    <w:p w14:paraId="614C4D3E" w14:textId="10A74066" w:rsidR="008B256D" w:rsidRPr="00F31B02" w:rsidRDefault="005748F8" w:rsidP="0012289B">
      <w:pPr>
        <w:ind w:firstLineChars="200" w:firstLine="482"/>
        <w:jc w:val="right"/>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3</w:t>
      </w:r>
      <w:r w:rsidR="00F9413C">
        <w:rPr>
          <w:rFonts w:asciiTheme="majorEastAsia" w:eastAsiaTheme="majorEastAsia" w:hAnsiTheme="majorEastAsia" w:cs="ＭＳ 明朝" w:hint="eastAsia"/>
          <w:color w:val="000000" w:themeColor="text1"/>
        </w:rPr>
        <w:t>43</w:t>
      </w:r>
      <w:r w:rsidRPr="00F31B02">
        <w:rPr>
          <w:rFonts w:asciiTheme="majorEastAsia" w:eastAsiaTheme="majorEastAsia" w:hAnsiTheme="majorEastAsia" w:cs="ＭＳ 明朝" w:hint="eastAsia"/>
          <w:color w:val="000000" w:themeColor="text1"/>
        </w:rPr>
        <w:t>,000</w:t>
      </w:r>
      <w:r w:rsidR="00D3193A" w:rsidRPr="00F31B02">
        <w:rPr>
          <w:rFonts w:asciiTheme="majorEastAsia" w:eastAsiaTheme="majorEastAsia" w:hAnsiTheme="majorEastAsia" w:cs="ＭＳ 明朝" w:hint="eastAsia"/>
          <w:color w:val="000000" w:themeColor="text1"/>
        </w:rPr>
        <w:t>円以内</w:t>
      </w:r>
    </w:p>
    <w:p w14:paraId="473C2B86" w14:textId="77777777" w:rsidR="008B256D" w:rsidRPr="00F31B02" w:rsidRDefault="008B256D" w:rsidP="006F38F1">
      <w:pPr>
        <w:rPr>
          <w:rFonts w:asciiTheme="majorEastAsia" w:eastAsiaTheme="majorEastAsia" w:hAnsiTheme="majorEastAsia"/>
          <w:color w:val="000000" w:themeColor="text1"/>
          <w:spacing w:val="18"/>
        </w:rPr>
      </w:pPr>
    </w:p>
    <w:p w14:paraId="48DAC5E9" w14:textId="15E8FF79" w:rsidR="0063211A" w:rsidRPr="00F31B02" w:rsidRDefault="008B256D" w:rsidP="0063211A">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（２）同一住家（１戸）に２以上の世帯が居住している場合</w:t>
      </w:r>
      <w:r w:rsidR="000D20D8">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住宅の応急修理のため</w:t>
      </w:r>
    </w:p>
    <w:p w14:paraId="6A5E9203" w14:textId="5E9658D5" w:rsidR="008B256D" w:rsidRPr="00F31B02" w:rsidRDefault="008B256D" w:rsidP="0063211A">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支出できる費用の額は、（１）の１世帯当たりの額以内とする。</w:t>
      </w:r>
    </w:p>
    <w:p w14:paraId="4914713A" w14:textId="1C082201" w:rsidR="008B256D" w:rsidRPr="00F31B02" w:rsidRDefault="008B256D" w:rsidP="006F38F1">
      <w:pPr>
        <w:rPr>
          <w:rFonts w:asciiTheme="majorEastAsia" w:eastAsiaTheme="majorEastAsia" w:hAnsiTheme="majorEastAsia"/>
          <w:color w:val="000000" w:themeColor="text1"/>
          <w:spacing w:val="18"/>
        </w:rPr>
      </w:pPr>
    </w:p>
    <w:p w14:paraId="3048ACBE" w14:textId="7E0DA9AB"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（３）借家の取扱</w:t>
      </w:r>
      <w:r w:rsidR="005748F8" w:rsidRPr="00F31B02">
        <w:rPr>
          <w:rFonts w:asciiTheme="majorEastAsia" w:eastAsiaTheme="majorEastAsia" w:hAnsiTheme="majorEastAsia" w:cs="ＭＳ 明朝" w:hint="eastAsia"/>
          <w:color w:val="000000" w:themeColor="text1"/>
        </w:rPr>
        <w:t>い</w:t>
      </w:r>
    </w:p>
    <w:p w14:paraId="380C5877"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借家は、本来、その所有者が修理を行うものであるが、災害救助法の住宅の応</w:t>
      </w:r>
    </w:p>
    <w:p w14:paraId="33E0B8F1"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急修理は、住宅の再建や住宅の損害補償を行うものではなく、生活の場を確保す</w:t>
      </w:r>
    </w:p>
    <w:p w14:paraId="7BF41E9F"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るものであるから、借家であっても、所有者が修理を行えず、かつ、居住者の資</w:t>
      </w:r>
    </w:p>
    <w:p w14:paraId="63A8D2DE"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力をもってしては修理できないために現に居住する場所がない場合は、所有者の</w:t>
      </w:r>
    </w:p>
    <w:p w14:paraId="4E24D762" w14:textId="6C91BE96" w:rsidR="00D3193A" w:rsidRPr="00F31B02" w:rsidRDefault="008B256D" w:rsidP="00BF3164">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同意を得て応急修理を行って差し支えない。</w:t>
      </w:r>
    </w:p>
    <w:p w14:paraId="66104700" w14:textId="77777777" w:rsidR="00BF3164" w:rsidRPr="00F31B02" w:rsidRDefault="00BF3164" w:rsidP="00BF3164">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このため、借家等の所有者の資力の有無については、単に所有者に申立書の提</w:t>
      </w:r>
    </w:p>
    <w:p w14:paraId="4B737DD3"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出を求めるだけでなく、課税証明書等により、所得がなく、修理ができない財政</w:t>
      </w:r>
    </w:p>
    <w:p w14:paraId="437737A7"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状況、災害に伴う保険金の受領等により所有者の資力では修理ができないことを</w:t>
      </w:r>
    </w:p>
    <w:p w14:paraId="53599881" w14:textId="0170DD0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確認した</w:t>
      </w:r>
      <w:r w:rsidR="002D742A" w:rsidRPr="00F31B02">
        <w:rPr>
          <w:rFonts w:asciiTheme="majorEastAsia" w:eastAsiaTheme="majorEastAsia" w:hAnsiTheme="majorEastAsia" w:hint="eastAsia"/>
          <w:color w:val="000000" w:themeColor="text1"/>
        </w:rPr>
        <w:t>上</w:t>
      </w:r>
      <w:r w:rsidRPr="00F31B02">
        <w:rPr>
          <w:rFonts w:asciiTheme="majorEastAsia" w:eastAsiaTheme="majorEastAsia" w:hAnsiTheme="majorEastAsia" w:hint="eastAsia"/>
          <w:color w:val="000000" w:themeColor="text1"/>
        </w:rPr>
        <w:t>で、応急修理を実施すること。</w:t>
      </w:r>
    </w:p>
    <w:p w14:paraId="2E495FCD" w14:textId="6D0DA32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（借家等の所有者の資力がないことを客観的に裏付け</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必要があ</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w:t>
      </w:r>
    </w:p>
    <w:p w14:paraId="37878853" w14:textId="0702CE01" w:rsidR="00BF3164" w:rsidRPr="00F31B02" w:rsidRDefault="00BF3164" w:rsidP="006F38F1">
      <w:pPr>
        <w:rPr>
          <w:rFonts w:asciiTheme="majorEastAsia" w:eastAsiaTheme="majorEastAsia" w:hAnsiTheme="majorEastAsia"/>
          <w:color w:val="000000" w:themeColor="text1"/>
          <w:spacing w:val="18"/>
        </w:rPr>
      </w:pPr>
    </w:p>
    <w:p w14:paraId="34305399" w14:textId="2FD7D001" w:rsidR="008B256D" w:rsidRPr="00F31B02" w:rsidRDefault="008B256D" w:rsidP="006F38F1">
      <w:pPr>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４</w:t>
      </w:r>
      <w:r w:rsidR="00D3193A" w:rsidRPr="00F31B02">
        <w:rPr>
          <w:rFonts w:asciiTheme="majorEastAsia" w:eastAsiaTheme="majorEastAsia" w:hAnsiTheme="majorEastAsia" w:cs="ＭＳ ゴシック" w:hint="eastAsia"/>
          <w:color w:val="000000" w:themeColor="text1"/>
        </w:rPr>
        <w:t xml:space="preserve">　</w:t>
      </w:r>
      <w:r w:rsidRPr="00F31B02">
        <w:rPr>
          <w:rFonts w:asciiTheme="majorEastAsia" w:eastAsiaTheme="majorEastAsia" w:hAnsiTheme="majorEastAsia" w:cs="ＭＳ ゴシック" w:hint="eastAsia"/>
          <w:color w:val="000000" w:themeColor="text1"/>
        </w:rPr>
        <w:t>手続の流れ</w:t>
      </w:r>
    </w:p>
    <w:p w14:paraId="138FC3A7" w14:textId="5A4D81B3" w:rsidR="006349BB" w:rsidRPr="00F31B02" w:rsidRDefault="00037F74" w:rsidP="0063211A">
      <w:pPr>
        <w:ind w:leftChars="100" w:left="241" w:firstLineChars="100" w:firstLine="277"/>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県又は事務委任を受ける市町（</w:t>
      </w:r>
      <w:r w:rsidR="00A7523A" w:rsidRPr="00F31B02">
        <w:rPr>
          <w:rFonts w:asciiTheme="majorEastAsia" w:eastAsiaTheme="majorEastAsia" w:hAnsiTheme="majorEastAsia" w:hint="eastAsia"/>
          <w:color w:val="000000" w:themeColor="text1"/>
          <w:spacing w:val="18"/>
        </w:rPr>
        <w:t>以下、「県等」という。）</w:t>
      </w:r>
      <w:r w:rsidR="00D3193A" w:rsidRPr="00F31B02">
        <w:rPr>
          <w:rFonts w:asciiTheme="majorEastAsia" w:eastAsiaTheme="majorEastAsia" w:hAnsiTheme="majorEastAsia" w:hint="eastAsia"/>
          <w:color w:val="000000" w:themeColor="text1"/>
          <w:spacing w:val="18"/>
        </w:rPr>
        <w:t>は、</w:t>
      </w:r>
      <w:r w:rsidR="00C02CD7" w:rsidRPr="00F31B02">
        <w:rPr>
          <w:rFonts w:asciiTheme="majorEastAsia" w:eastAsiaTheme="majorEastAsia" w:hAnsiTheme="majorEastAsia" w:hint="eastAsia"/>
          <w:color w:val="000000" w:themeColor="text1"/>
          <w:spacing w:val="18"/>
        </w:rPr>
        <w:t>被災者に対する住宅相談窓口を開設し、業者</w:t>
      </w:r>
      <w:r w:rsidR="00C9685A" w:rsidRPr="00F31B02">
        <w:rPr>
          <w:rFonts w:asciiTheme="majorEastAsia" w:eastAsiaTheme="majorEastAsia" w:hAnsiTheme="majorEastAsia" w:hint="eastAsia"/>
          <w:color w:val="000000" w:themeColor="text1"/>
          <w:spacing w:val="18"/>
        </w:rPr>
        <w:t>リストの提示</w:t>
      </w:r>
      <w:r w:rsidR="00C02CD7" w:rsidRPr="00F31B02">
        <w:rPr>
          <w:rFonts w:asciiTheme="majorEastAsia" w:eastAsiaTheme="majorEastAsia" w:hAnsiTheme="majorEastAsia" w:hint="eastAsia"/>
          <w:color w:val="000000" w:themeColor="text1"/>
          <w:spacing w:val="18"/>
        </w:rPr>
        <w:t>と</w:t>
      </w:r>
      <w:r w:rsidR="00F24A29" w:rsidRPr="00F31B02">
        <w:rPr>
          <w:rFonts w:asciiTheme="majorEastAsia" w:eastAsiaTheme="majorEastAsia" w:hAnsiTheme="majorEastAsia" w:hint="eastAsia"/>
          <w:color w:val="000000" w:themeColor="text1"/>
          <w:spacing w:val="18"/>
        </w:rPr>
        <w:t>併せ</w:t>
      </w:r>
      <w:r w:rsidR="00C02CD7" w:rsidRPr="00F31B02">
        <w:rPr>
          <w:rFonts w:asciiTheme="majorEastAsia" w:eastAsiaTheme="majorEastAsia" w:hAnsiTheme="majorEastAsia" w:hint="eastAsia"/>
          <w:color w:val="000000" w:themeColor="text1"/>
          <w:spacing w:val="18"/>
        </w:rPr>
        <w:t>て応急修理制度の概要を説明する。以後の手続きは</w:t>
      </w:r>
      <w:r w:rsidR="002307E9" w:rsidRPr="00F31B02">
        <w:rPr>
          <w:rFonts w:asciiTheme="majorEastAsia" w:eastAsiaTheme="majorEastAsia" w:hAnsiTheme="majorEastAsia" w:hint="eastAsia"/>
          <w:color w:val="000000" w:themeColor="text1"/>
          <w:spacing w:val="18"/>
        </w:rPr>
        <w:t>図１</w:t>
      </w:r>
      <w:r w:rsidR="00C02CD7" w:rsidRPr="00F31B02">
        <w:rPr>
          <w:rFonts w:asciiTheme="majorEastAsia" w:eastAsiaTheme="majorEastAsia" w:hAnsiTheme="majorEastAsia" w:hint="eastAsia"/>
          <w:color w:val="000000" w:themeColor="text1"/>
          <w:spacing w:val="18"/>
        </w:rPr>
        <w:t>のとおり。</w:t>
      </w:r>
    </w:p>
    <w:p w14:paraId="107F9309" w14:textId="4C27AF56" w:rsidR="004E4640" w:rsidRDefault="004E4640">
      <w:pPr>
        <w:widowControl/>
        <w:overflowPunct/>
        <w:adjustRightInd/>
        <w:jc w:val="left"/>
        <w:textAlignment w:val="auto"/>
        <w:rPr>
          <w:rFonts w:asciiTheme="majorEastAsia" w:eastAsiaTheme="majorEastAsia" w:hAnsiTheme="majorEastAsia"/>
          <w:color w:val="000000" w:themeColor="text1"/>
          <w:spacing w:val="18"/>
        </w:rPr>
      </w:pPr>
    </w:p>
    <w:p w14:paraId="297E552E" w14:textId="291F5C8E"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32E70E1" w14:textId="306D15F4" w:rsidR="008F6CE0" w:rsidRDefault="008F6CE0">
      <w:pPr>
        <w:widowControl/>
        <w:overflowPunct/>
        <w:adjustRightInd/>
        <w:jc w:val="left"/>
        <w:textAlignment w:val="auto"/>
        <w:rPr>
          <w:rFonts w:asciiTheme="majorEastAsia" w:eastAsiaTheme="majorEastAsia" w:hAnsiTheme="majorEastAsia"/>
          <w:color w:val="000000" w:themeColor="text1"/>
          <w:spacing w:val="18"/>
        </w:rPr>
      </w:pPr>
      <w:r>
        <w:rPr>
          <w:rFonts w:asciiTheme="majorEastAsia" w:eastAsiaTheme="majorEastAsia" w:hAnsiTheme="majorEastAsia" w:hint="eastAsia"/>
          <w:color w:val="000000" w:themeColor="text1"/>
          <w:spacing w:val="18"/>
        </w:rPr>
        <w:t xml:space="preserve">　この実施要領は令和</w:t>
      </w:r>
      <w:r w:rsidR="005873E0">
        <w:rPr>
          <w:rFonts w:asciiTheme="majorEastAsia" w:eastAsiaTheme="majorEastAsia" w:hAnsiTheme="majorEastAsia" w:hint="eastAsia"/>
          <w:color w:val="000000" w:themeColor="text1"/>
          <w:spacing w:val="18"/>
        </w:rPr>
        <w:t>６</w:t>
      </w:r>
      <w:r>
        <w:rPr>
          <w:rFonts w:asciiTheme="majorEastAsia" w:eastAsiaTheme="majorEastAsia" w:hAnsiTheme="majorEastAsia" w:hint="eastAsia"/>
          <w:color w:val="000000" w:themeColor="text1"/>
          <w:spacing w:val="18"/>
        </w:rPr>
        <w:t>年</w:t>
      </w:r>
      <w:r w:rsidR="005873E0">
        <w:rPr>
          <w:rFonts w:asciiTheme="majorEastAsia" w:eastAsiaTheme="majorEastAsia" w:hAnsiTheme="majorEastAsia" w:hint="eastAsia"/>
          <w:color w:val="000000" w:themeColor="text1"/>
          <w:spacing w:val="18"/>
        </w:rPr>
        <w:t>１</w:t>
      </w:r>
      <w:r>
        <w:rPr>
          <w:rFonts w:asciiTheme="majorEastAsia" w:eastAsiaTheme="majorEastAsia" w:hAnsiTheme="majorEastAsia" w:hint="eastAsia"/>
          <w:color w:val="000000" w:themeColor="text1"/>
          <w:spacing w:val="18"/>
        </w:rPr>
        <w:t>月</w:t>
      </w:r>
      <w:r w:rsidR="005873E0">
        <w:rPr>
          <w:rFonts w:asciiTheme="majorEastAsia" w:eastAsiaTheme="majorEastAsia" w:hAnsiTheme="majorEastAsia" w:hint="eastAsia"/>
          <w:color w:val="000000" w:themeColor="text1"/>
          <w:spacing w:val="18"/>
        </w:rPr>
        <w:t>１</w:t>
      </w:r>
      <w:r>
        <w:rPr>
          <w:rFonts w:asciiTheme="majorEastAsia" w:eastAsiaTheme="majorEastAsia" w:hAnsiTheme="majorEastAsia" w:hint="eastAsia"/>
          <w:color w:val="000000" w:themeColor="text1"/>
          <w:spacing w:val="18"/>
        </w:rPr>
        <w:t>日</w:t>
      </w:r>
      <w:r w:rsidR="000D20D8">
        <w:rPr>
          <w:rFonts w:asciiTheme="majorEastAsia" w:eastAsiaTheme="majorEastAsia" w:hAnsiTheme="majorEastAsia" w:hint="eastAsia"/>
          <w:color w:val="000000" w:themeColor="text1"/>
          <w:spacing w:val="18"/>
        </w:rPr>
        <w:t>から</w:t>
      </w:r>
      <w:r>
        <w:rPr>
          <w:rFonts w:asciiTheme="majorEastAsia" w:eastAsiaTheme="majorEastAsia" w:hAnsiTheme="majorEastAsia" w:hint="eastAsia"/>
          <w:color w:val="000000" w:themeColor="text1"/>
          <w:spacing w:val="18"/>
        </w:rPr>
        <w:t>適用する。</w:t>
      </w:r>
    </w:p>
    <w:p w14:paraId="1C7E0BB7" w14:textId="7B56C025"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4A164B6B" w14:textId="6D0A8EC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7B8611B9" w14:textId="1A94212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FC8CE07" w14:textId="77777777" w:rsidR="000D20D8" w:rsidRPr="000D20D8" w:rsidRDefault="000D20D8">
      <w:pPr>
        <w:widowControl/>
        <w:overflowPunct/>
        <w:adjustRightInd/>
        <w:jc w:val="left"/>
        <w:textAlignment w:val="auto"/>
        <w:rPr>
          <w:rFonts w:asciiTheme="majorEastAsia" w:eastAsiaTheme="majorEastAsia" w:hAnsiTheme="majorEastAsia"/>
          <w:color w:val="000000" w:themeColor="text1"/>
          <w:spacing w:val="18"/>
        </w:rPr>
      </w:pPr>
    </w:p>
    <w:p w14:paraId="58937035" w14:textId="77777777" w:rsidR="008F6CE0" w:rsidRPr="00F31B02" w:rsidRDefault="008F6CE0">
      <w:pPr>
        <w:widowControl/>
        <w:overflowPunct/>
        <w:adjustRightInd/>
        <w:jc w:val="left"/>
        <w:textAlignment w:val="auto"/>
        <w:rPr>
          <w:rFonts w:asciiTheme="majorEastAsia" w:eastAsiaTheme="majorEastAsia" w:hAnsiTheme="majorEastAsia"/>
          <w:color w:val="000000" w:themeColor="text1"/>
          <w:spacing w:val="18"/>
        </w:rPr>
      </w:pPr>
    </w:p>
    <w:p w14:paraId="05CAE3F4" w14:textId="3764C244" w:rsidR="003A0BA5"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lastRenderedPageBreak/>
        <w:t>（参考</w:t>
      </w:r>
      <w:r w:rsidR="00712E90">
        <w:rPr>
          <w:rFonts w:asciiTheme="majorEastAsia" w:eastAsiaTheme="majorEastAsia" w:hAnsiTheme="majorEastAsia" w:hint="eastAsia"/>
          <w:spacing w:val="18"/>
        </w:rPr>
        <w:t>１</w:t>
      </w:r>
      <w:r w:rsidRPr="0063211A">
        <w:rPr>
          <w:rFonts w:asciiTheme="majorEastAsia" w:eastAsiaTheme="majorEastAsia" w:hAnsiTheme="majorEastAsia" w:hint="eastAsia"/>
          <w:spacing w:val="18"/>
        </w:rPr>
        <w:t>）</w:t>
      </w:r>
    </w:p>
    <w:p w14:paraId="47CDD323" w14:textId="120CB117" w:rsidR="00992B52" w:rsidRPr="0063211A" w:rsidRDefault="006222C2" w:rsidP="00DE1311">
      <w:pPr>
        <w:jc w:val="center"/>
        <w:rPr>
          <w:rFonts w:asciiTheme="majorEastAsia" w:eastAsiaTheme="majorEastAsia" w:hAnsiTheme="majorEastAsia"/>
          <w:spacing w:val="18"/>
        </w:rPr>
      </w:pPr>
      <w:r>
        <w:rPr>
          <w:rFonts w:asciiTheme="majorEastAsia" w:eastAsiaTheme="majorEastAsia" w:hAnsiTheme="majorEastAsia" w:hint="eastAsia"/>
          <w:spacing w:val="18"/>
        </w:rPr>
        <w:t>災害救助法</w:t>
      </w:r>
      <w:r w:rsidR="00BE3A82">
        <w:rPr>
          <w:rFonts w:asciiTheme="majorEastAsia" w:eastAsiaTheme="majorEastAsia" w:hAnsiTheme="majorEastAsia" w:hint="eastAsia"/>
          <w:spacing w:val="18"/>
        </w:rPr>
        <w:t>の</w:t>
      </w:r>
      <w:r w:rsidR="00DE1311" w:rsidRPr="0063211A">
        <w:rPr>
          <w:rFonts w:asciiTheme="majorEastAsia" w:eastAsiaTheme="majorEastAsia" w:hAnsiTheme="majorEastAsia" w:hint="eastAsia"/>
          <w:spacing w:val="18"/>
        </w:rPr>
        <w:t>適用市町一覧</w:t>
      </w:r>
    </w:p>
    <w:p w14:paraId="63E2AE08" w14:textId="1BA90F17" w:rsidR="00992B52" w:rsidRPr="0063211A" w:rsidRDefault="00992B52" w:rsidP="006F38F1">
      <w:pPr>
        <w:rPr>
          <w:rFonts w:asciiTheme="majorEastAsia" w:eastAsiaTheme="majorEastAsia" w:hAnsiTheme="majorEastAsia"/>
          <w:spacing w:val="18"/>
        </w:rPr>
      </w:pPr>
    </w:p>
    <w:p w14:paraId="3FB49529" w14:textId="353BCF9C" w:rsidR="00191D85" w:rsidRPr="0063211A" w:rsidRDefault="00BA5587" w:rsidP="00191D85">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石川県</w:t>
      </w:r>
    </w:p>
    <w:p w14:paraId="4B306B77" w14:textId="77777777" w:rsidR="00191D85" w:rsidRPr="0063211A" w:rsidRDefault="00191D85" w:rsidP="006F38F1">
      <w:pPr>
        <w:rPr>
          <w:rFonts w:asciiTheme="majorEastAsia" w:eastAsiaTheme="majorEastAsia" w:hAnsiTheme="majorEastAsia"/>
          <w:spacing w:val="18"/>
        </w:rPr>
      </w:pPr>
    </w:p>
    <w:p w14:paraId="236D1F9F" w14:textId="77777777"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金沢市、七尾市、小松市、輪島市、珠洲市、加賀市、羽咋市、かほく市、</w:t>
      </w:r>
    </w:p>
    <w:p w14:paraId="2C62D361" w14:textId="77777777"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白山市、能美市、津幡町、内灘町、志賀町、宝達志水町、中能登町、</w:t>
      </w:r>
    </w:p>
    <w:p w14:paraId="6654080D" w14:textId="286CFFE3"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穴水町、能登町</w:t>
      </w:r>
    </w:p>
    <w:p w14:paraId="2805F5AB" w14:textId="77777777" w:rsidR="004B3348" w:rsidRPr="005873E0" w:rsidRDefault="004B3348" w:rsidP="005748F8">
      <w:pPr>
        <w:rPr>
          <w:rFonts w:asciiTheme="majorEastAsia" w:eastAsiaTheme="majorEastAsia" w:hAnsiTheme="majorEastAsia"/>
          <w:spacing w:val="18"/>
        </w:rPr>
      </w:pPr>
    </w:p>
    <w:p w14:paraId="2975B8C8" w14:textId="093F1B27" w:rsidR="002D6D4F" w:rsidRPr="0063211A" w:rsidRDefault="00C707CE" w:rsidP="004B3348">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w:t>
      </w:r>
      <w:r w:rsidR="00BA5587">
        <w:rPr>
          <w:rFonts w:asciiTheme="majorEastAsia" w:eastAsiaTheme="majorEastAsia" w:hAnsiTheme="majorEastAsia" w:hint="eastAsia"/>
          <w:spacing w:val="18"/>
        </w:rPr>
        <w:t>以上</w:t>
      </w:r>
      <w:r w:rsidR="00BE3A82">
        <w:rPr>
          <w:rFonts w:asciiTheme="majorEastAsia" w:eastAsiaTheme="majorEastAsia" w:hAnsiTheme="majorEastAsia" w:hint="eastAsia"/>
          <w:spacing w:val="18"/>
        </w:rPr>
        <w:t>、</w:t>
      </w:r>
      <w:r w:rsidR="00BA5587">
        <w:rPr>
          <w:rFonts w:asciiTheme="majorEastAsia" w:eastAsiaTheme="majorEastAsia" w:hAnsiTheme="majorEastAsia" w:hint="eastAsia"/>
          <w:spacing w:val="18"/>
        </w:rPr>
        <w:t>令和</w:t>
      </w:r>
      <w:r w:rsidR="005873E0">
        <w:rPr>
          <w:rFonts w:asciiTheme="majorEastAsia" w:eastAsiaTheme="majorEastAsia" w:hAnsiTheme="majorEastAsia" w:hint="eastAsia"/>
          <w:spacing w:val="18"/>
        </w:rPr>
        <w:t>６</w:t>
      </w:r>
      <w:r w:rsidR="004B3348" w:rsidRPr="0063211A">
        <w:rPr>
          <w:rFonts w:asciiTheme="majorEastAsia" w:eastAsiaTheme="majorEastAsia" w:hAnsiTheme="majorEastAsia" w:hint="eastAsia"/>
          <w:spacing w:val="18"/>
        </w:rPr>
        <w:t>年</w:t>
      </w:r>
      <w:r w:rsidR="005873E0">
        <w:rPr>
          <w:rFonts w:asciiTheme="majorEastAsia" w:eastAsiaTheme="majorEastAsia" w:hAnsiTheme="majorEastAsia" w:hint="eastAsia"/>
          <w:spacing w:val="18"/>
        </w:rPr>
        <w:t>１</w:t>
      </w:r>
      <w:r w:rsidR="004B3348" w:rsidRPr="0063211A">
        <w:rPr>
          <w:rFonts w:asciiTheme="majorEastAsia" w:eastAsiaTheme="majorEastAsia" w:hAnsiTheme="majorEastAsia" w:hint="eastAsia"/>
          <w:spacing w:val="18"/>
        </w:rPr>
        <w:t>月</w:t>
      </w:r>
      <w:r w:rsidR="005873E0">
        <w:rPr>
          <w:rFonts w:asciiTheme="majorEastAsia" w:eastAsiaTheme="majorEastAsia" w:hAnsiTheme="majorEastAsia" w:hint="eastAsia"/>
          <w:spacing w:val="18"/>
        </w:rPr>
        <w:t>１</w:t>
      </w:r>
      <w:r w:rsidR="004B3348" w:rsidRPr="0063211A">
        <w:rPr>
          <w:rFonts w:asciiTheme="majorEastAsia" w:eastAsiaTheme="majorEastAsia" w:hAnsiTheme="majorEastAsia" w:hint="eastAsia"/>
          <w:spacing w:val="18"/>
        </w:rPr>
        <w:t>日適用</w:t>
      </w:r>
      <w:r w:rsidRPr="0063211A">
        <w:rPr>
          <w:rFonts w:asciiTheme="majorEastAsia" w:eastAsiaTheme="majorEastAsia" w:hAnsiTheme="majorEastAsia" w:hint="eastAsia"/>
          <w:spacing w:val="18"/>
        </w:rPr>
        <w:t>）</w:t>
      </w:r>
    </w:p>
    <w:p w14:paraId="2A1602CA" w14:textId="38CDCAD1" w:rsidR="00377C20" w:rsidRDefault="00377C20">
      <w:pPr>
        <w:widowControl/>
        <w:overflowPunct/>
        <w:adjustRightInd/>
        <w:jc w:val="left"/>
        <w:textAlignment w:val="auto"/>
        <w:rPr>
          <w:rFonts w:asciiTheme="majorEastAsia" w:eastAsiaTheme="majorEastAsia" w:hAnsiTheme="majorEastAsia"/>
          <w:spacing w:val="18"/>
          <w:sz w:val="28"/>
          <w:szCs w:val="28"/>
        </w:rPr>
      </w:pPr>
    </w:p>
    <w:p w14:paraId="49EA9243" w14:textId="57E1D1A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D34102B" w14:textId="0DBD380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1C3712" w14:textId="2967EF0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348E7F6" w14:textId="49F8EF7D" w:rsidR="0012289B" w:rsidRPr="00B3454B" w:rsidRDefault="0012289B">
      <w:pPr>
        <w:widowControl/>
        <w:overflowPunct/>
        <w:adjustRightInd/>
        <w:jc w:val="left"/>
        <w:textAlignment w:val="auto"/>
        <w:rPr>
          <w:rFonts w:asciiTheme="majorEastAsia" w:eastAsiaTheme="majorEastAsia" w:hAnsiTheme="majorEastAsia"/>
          <w:spacing w:val="18"/>
          <w:sz w:val="28"/>
          <w:szCs w:val="28"/>
        </w:rPr>
      </w:pPr>
    </w:p>
    <w:p w14:paraId="6E086B18" w14:textId="6CF7972A"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6F0869" w14:textId="48A31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33260C4" w14:textId="216AA2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2F6A64B" w14:textId="3D52773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FB4F44B" w14:textId="7FC2B4F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BA5C3DE" w14:textId="7BE654B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E4CB51D" w14:textId="52AB25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AD8502D" w14:textId="54BC0E0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D73C09E" w14:textId="02DDA77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6E8981" w14:textId="6D9AB5A8"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337D7AE" w14:textId="6357811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002659" w14:textId="1733C1C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79CC68E" w14:textId="70494AF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6CE6BFB" w14:textId="7B8ED8A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21A4E8B" w14:textId="55C13CA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40B160" w14:textId="26DCF58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5C31123" w14:textId="2EFB957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4A0E373" w14:textId="732012B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07ADCC2" w14:textId="1D8B879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DE6EF3" w14:textId="77777777" w:rsidR="00BA5587" w:rsidRPr="00BA5587" w:rsidRDefault="00BA5587">
      <w:pPr>
        <w:widowControl/>
        <w:overflowPunct/>
        <w:adjustRightInd/>
        <w:jc w:val="left"/>
        <w:textAlignment w:val="auto"/>
        <w:rPr>
          <w:rFonts w:asciiTheme="majorEastAsia" w:eastAsiaTheme="majorEastAsia" w:hAnsiTheme="majorEastAsia"/>
          <w:spacing w:val="18"/>
          <w:sz w:val="28"/>
          <w:szCs w:val="28"/>
        </w:rPr>
      </w:pPr>
    </w:p>
    <w:p w14:paraId="3577D39E" w14:textId="18CF855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C3B5483" w14:textId="77777777" w:rsidR="00DA37E5" w:rsidRDefault="00DA37E5">
      <w:pPr>
        <w:widowControl/>
        <w:overflowPunct/>
        <w:adjustRightInd/>
        <w:jc w:val="left"/>
        <w:textAlignment w:val="auto"/>
        <w:rPr>
          <w:rFonts w:asciiTheme="majorEastAsia" w:eastAsiaTheme="majorEastAsia" w:hAnsiTheme="majorEastAsia"/>
          <w:spacing w:val="18"/>
          <w:sz w:val="28"/>
          <w:szCs w:val="28"/>
        </w:rPr>
      </w:pPr>
    </w:p>
    <w:p w14:paraId="0D45830A" w14:textId="761FF59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31DF813" w14:textId="646DA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5D28A945" w14:textId="182D876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5B07647" w14:textId="7777777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22ABF19" w14:textId="00F7FF08" w:rsidR="00FE3DD4"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（参考</w:t>
      </w:r>
      <w:r w:rsidR="00712E90">
        <w:rPr>
          <w:rFonts w:asciiTheme="majorEastAsia" w:eastAsiaTheme="majorEastAsia" w:hAnsiTheme="majorEastAsia" w:hint="eastAsia"/>
          <w:spacing w:val="18"/>
        </w:rPr>
        <w:t>２</w:t>
      </w:r>
      <w:r w:rsidRPr="0063211A">
        <w:rPr>
          <w:rFonts w:asciiTheme="majorEastAsia" w:eastAsiaTheme="majorEastAsia" w:hAnsiTheme="majorEastAsia" w:hint="eastAsia"/>
          <w:spacing w:val="18"/>
        </w:rPr>
        <w:t>）</w:t>
      </w:r>
    </w:p>
    <w:p w14:paraId="23784DB0" w14:textId="0AA1B068" w:rsidR="00FE3DD4" w:rsidRPr="0063211A" w:rsidRDefault="002307E9" w:rsidP="00DE1311">
      <w:pPr>
        <w:jc w:val="center"/>
        <w:rPr>
          <w:rFonts w:asciiTheme="majorEastAsia" w:eastAsiaTheme="majorEastAsia" w:hAnsiTheme="majorEastAsia"/>
          <w:spacing w:val="18"/>
        </w:rPr>
      </w:pPr>
      <w:r w:rsidRPr="0063211A">
        <w:rPr>
          <w:rFonts w:asciiTheme="majorEastAsia" w:eastAsiaTheme="majorEastAsia" w:hAnsiTheme="majorEastAsia" w:hint="eastAsia"/>
          <w:spacing w:val="18"/>
        </w:rPr>
        <w:t>住宅の応急修理に係る</w:t>
      </w:r>
      <w:r w:rsidR="00FB4B8A" w:rsidRPr="0063211A">
        <w:rPr>
          <w:rFonts w:asciiTheme="majorEastAsia" w:eastAsiaTheme="majorEastAsia" w:hAnsiTheme="majorEastAsia" w:hint="eastAsia"/>
          <w:spacing w:val="18"/>
        </w:rPr>
        <w:t>県</w:t>
      </w:r>
      <w:r w:rsidR="006222C2">
        <w:rPr>
          <w:rFonts w:asciiTheme="majorEastAsia" w:eastAsiaTheme="majorEastAsia" w:hAnsiTheme="majorEastAsia" w:hint="eastAsia"/>
          <w:spacing w:val="18"/>
        </w:rPr>
        <w:t>と市町</w:t>
      </w:r>
      <w:r w:rsidR="00DE1311" w:rsidRPr="0063211A">
        <w:rPr>
          <w:rFonts w:asciiTheme="majorEastAsia" w:eastAsiaTheme="majorEastAsia" w:hAnsiTheme="majorEastAsia" w:hint="eastAsia"/>
          <w:spacing w:val="18"/>
        </w:rPr>
        <w:t>の事務</w:t>
      </w:r>
      <w:r w:rsidRPr="0063211A">
        <w:rPr>
          <w:rFonts w:asciiTheme="majorEastAsia" w:eastAsiaTheme="majorEastAsia" w:hAnsiTheme="majorEastAsia" w:hint="eastAsia"/>
          <w:spacing w:val="18"/>
        </w:rPr>
        <w:t>分担</w:t>
      </w:r>
    </w:p>
    <w:tbl>
      <w:tblPr>
        <w:tblStyle w:val="ac"/>
        <w:tblW w:w="0" w:type="auto"/>
        <w:tblInd w:w="108" w:type="dxa"/>
        <w:tblLook w:val="04A0" w:firstRow="1" w:lastRow="0" w:firstColumn="1" w:lastColumn="0" w:noHBand="0" w:noVBand="1"/>
      </w:tblPr>
      <w:tblGrid>
        <w:gridCol w:w="5570"/>
        <w:gridCol w:w="1691"/>
        <w:gridCol w:w="1691"/>
      </w:tblGrid>
      <w:tr w:rsidR="00DE1311" w:rsidRPr="0063211A" w14:paraId="1DEC118C" w14:textId="77777777" w:rsidTr="00BA5587">
        <w:trPr>
          <w:trHeight w:val="340"/>
        </w:trPr>
        <w:tc>
          <w:tcPr>
            <w:tcW w:w="5570" w:type="dxa"/>
            <w:tcBorders>
              <w:top w:val="single" w:sz="4" w:space="0" w:color="auto"/>
              <w:left w:val="single" w:sz="4" w:space="0" w:color="auto"/>
              <w:bottom w:val="single" w:sz="4" w:space="0" w:color="auto"/>
              <w:right w:val="single" w:sz="4" w:space="0" w:color="auto"/>
            </w:tcBorders>
            <w:hideMark/>
          </w:tcPr>
          <w:p w14:paraId="42F7FB59" w14:textId="7617D0F8" w:rsidR="00DE1311" w:rsidRPr="0063211A" w:rsidRDefault="00DE1311">
            <w:pPr>
              <w:jc w:val="center"/>
              <w:rPr>
                <w:rFonts w:ascii="ＭＳ ゴシック" w:eastAsia="ＭＳ ゴシック" w:hAnsi="ＭＳ ゴシック"/>
              </w:rPr>
            </w:pPr>
            <w:r w:rsidRPr="0063211A">
              <w:rPr>
                <w:rFonts w:ascii="ＭＳ ゴシック" w:eastAsia="ＭＳ ゴシック" w:hAnsi="ＭＳ ゴシック" w:hint="eastAsia"/>
              </w:rPr>
              <w:t>実施項目</w:t>
            </w:r>
          </w:p>
        </w:tc>
        <w:tc>
          <w:tcPr>
            <w:tcW w:w="1691" w:type="dxa"/>
            <w:tcBorders>
              <w:top w:val="single" w:sz="4" w:space="0" w:color="auto"/>
              <w:left w:val="single" w:sz="4" w:space="0" w:color="auto"/>
              <w:bottom w:val="single" w:sz="4" w:space="0" w:color="auto"/>
              <w:right w:val="single" w:sz="4" w:space="0" w:color="auto"/>
            </w:tcBorders>
            <w:hideMark/>
          </w:tcPr>
          <w:p w14:paraId="3E725FC5" w14:textId="51BD55A6" w:rsidR="00DE1311" w:rsidRPr="0063211A" w:rsidRDefault="00FB4B8A" w:rsidP="00FB4B8A">
            <w:pPr>
              <w:jc w:val="center"/>
              <w:rPr>
                <w:rFonts w:ascii="ＭＳ ゴシック" w:eastAsia="ＭＳ ゴシック" w:hAnsi="ＭＳ ゴシック"/>
              </w:rPr>
            </w:pPr>
            <w:r w:rsidRPr="0063211A">
              <w:rPr>
                <w:rFonts w:ascii="ＭＳ ゴシック" w:eastAsia="ＭＳ ゴシック" w:hAnsi="ＭＳ ゴシック" w:hint="eastAsia"/>
              </w:rPr>
              <w:t>県</w:t>
            </w:r>
            <w:r w:rsidR="00DE1311" w:rsidRPr="0063211A">
              <w:rPr>
                <w:rFonts w:ascii="ＭＳ ゴシック" w:eastAsia="ＭＳ ゴシック" w:hAnsi="ＭＳ ゴシック" w:hint="eastAsia"/>
              </w:rPr>
              <w:t>業務</w:t>
            </w:r>
          </w:p>
        </w:tc>
        <w:tc>
          <w:tcPr>
            <w:tcW w:w="1691" w:type="dxa"/>
            <w:tcBorders>
              <w:top w:val="single" w:sz="4" w:space="0" w:color="auto"/>
              <w:left w:val="single" w:sz="4" w:space="0" w:color="auto"/>
              <w:bottom w:val="single" w:sz="4" w:space="0" w:color="auto"/>
              <w:right w:val="single" w:sz="4" w:space="0" w:color="auto"/>
            </w:tcBorders>
            <w:hideMark/>
          </w:tcPr>
          <w:p w14:paraId="44D0EB9F" w14:textId="13CFB52A" w:rsidR="00DE1311" w:rsidRPr="0063211A" w:rsidRDefault="00DE1311" w:rsidP="006222C2">
            <w:pPr>
              <w:jc w:val="center"/>
              <w:rPr>
                <w:rFonts w:ascii="ＭＳ ゴシック" w:eastAsia="ＭＳ ゴシック" w:hAnsi="ＭＳ ゴシック"/>
              </w:rPr>
            </w:pPr>
            <w:r w:rsidRPr="0063211A">
              <w:rPr>
                <w:rFonts w:ascii="ＭＳ ゴシック" w:eastAsia="ＭＳ ゴシック" w:hAnsi="ＭＳ ゴシック" w:hint="eastAsia"/>
              </w:rPr>
              <w:t>市町業務</w:t>
            </w:r>
          </w:p>
        </w:tc>
      </w:tr>
      <w:tr w:rsidR="00DE1311" w:rsidRPr="0063211A" w14:paraId="0CD414E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AF5A3B5" w14:textId="79FCB22B" w:rsidR="008577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①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の担当責任者の確定（土木、住宅、</w:t>
            </w:r>
          </w:p>
          <w:p w14:paraId="0469F916" w14:textId="45B7E5BF"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建築部局への協力要請含む。）</w:t>
            </w:r>
          </w:p>
        </w:tc>
        <w:tc>
          <w:tcPr>
            <w:tcW w:w="1691" w:type="dxa"/>
            <w:tcBorders>
              <w:top w:val="single" w:sz="4" w:space="0" w:color="auto"/>
              <w:left w:val="single" w:sz="4" w:space="0" w:color="auto"/>
              <w:bottom w:val="single" w:sz="4" w:space="0" w:color="auto"/>
              <w:right w:val="single" w:sz="4" w:space="0" w:color="auto"/>
            </w:tcBorders>
            <w:vAlign w:val="center"/>
          </w:tcPr>
          <w:p w14:paraId="70857092" w14:textId="4AE41AE5"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A3C77FE" w14:textId="0077DA7A"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46DF8EAC"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F33B724" w14:textId="682F5E26"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②　</w:t>
            </w:r>
            <w:r w:rsidR="00DE1311" w:rsidRPr="0063211A">
              <w:rPr>
                <w:rFonts w:ascii="ＭＳ ゴシック" w:eastAsia="ＭＳ ゴシック" w:hAnsi="ＭＳ ゴシック" w:hint="eastAsia"/>
              </w:rPr>
              <w:t>内閣府への特別協議の実施</w:t>
            </w:r>
          </w:p>
        </w:tc>
        <w:tc>
          <w:tcPr>
            <w:tcW w:w="1691" w:type="dxa"/>
            <w:tcBorders>
              <w:top w:val="single" w:sz="4" w:space="0" w:color="auto"/>
              <w:left w:val="single" w:sz="4" w:space="0" w:color="auto"/>
              <w:bottom w:val="single" w:sz="4" w:space="0" w:color="auto"/>
              <w:right w:val="single" w:sz="4" w:space="0" w:color="auto"/>
            </w:tcBorders>
            <w:vAlign w:val="center"/>
          </w:tcPr>
          <w:p w14:paraId="3E05C143" w14:textId="17E1257B" w:rsidR="00DE1311" w:rsidRPr="0063211A" w:rsidRDefault="00FB4B8A"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7DD3F15E" w14:textId="74E5DCF1"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5DC5FF88"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9712924" w14:textId="04896B47"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③　</w:t>
            </w:r>
            <w:r w:rsidR="00DE1311" w:rsidRPr="0063211A">
              <w:rPr>
                <w:rFonts w:ascii="ＭＳ ゴシック" w:eastAsia="ＭＳ ゴシック" w:hAnsi="ＭＳ ゴシック" w:hint="eastAsia"/>
              </w:rPr>
              <w:t>被害認定調査の実施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5543F696" w14:textId="0A1BE57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2B57AE49" w14:textId="0BFAE2C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69B65CD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FE8FC85" w14:textId="4BD2D979"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④　</w:t>
            </w:r>
            <w:r w:rsidR="00DE1311" w:rsidRPr="0063211A">
              <w:rPr>
                <w:rFonts w:ascii="ＭＳ ゴシック" w:eastAsia="ＭＳ ゴシック" w:hAnsi="ＭＳ ゴシック" w:hint="eastAsia"/>
              </w:rPr>
              <w:t>り災証明書の発行</w:t>
            </w:r>
          </w:p>
        </w:tc>
        <w:tc>
          <w:tcPr>
            <w:tcW w:w="1691" w:type="dxa"/>
            <w:tcBorders>
              <w:top w:val="single" w:sz="4" w:space="0" w:color="auto"/>
              <w:left w:val="single" w:sz="4" w:space="0" w:color="auto"/>
              <w:bottom w:val="single" w:sz="4" w:space="0" w:color="auto"/>
              <w:right w:val="single" w:sz="4" w:space="0" w:color="auto"/>
            </w:tcBorders>
            <w:vAlign w:val="center"/>
          </w:tcPr>
          <w:p w14:paraId="782C344F" w14:textId="51740FE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2DFAB2A" w14:textId="779DA04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2307E9" w:rsidRPr="0063211A" w14:paraId="4B0D05F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tcPr>
          <w:p w14:paraId="5B44B0A9" w14:textId="3878CFFC" w:rsidR="002307E9"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⑤　修理業者への業務内容説明</w:t>
            </w:r>
          </w:p>
        </w:tc>
        <w:tc>
          <w:tcPr>
            <w:tcW w:w="1691" w:type="dxa"/>
            <w:tcBorders>
              <w:top w:val="single" w:sz="4" w:space="0" w:color="auto"/>
              <w:left w:val="single" w:sz="4" w:space="0" w:color="auto"/>
              <w:bottom w:val="single" w:sz="4" w:space="0" w:color="auto"/>
              <w:right w:val="single" w:sz="4" w:space="0" w:color="auto"/>
            </w:tcBorders>
            <w:vAlign w:val="center"/>
          </w:tcPr>
          <w:p w14:paraId="753A36A2" w14:textId="67CD551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○（説明会）</w:t>
            </w:r>
          </w:p>
        </w:tc>
        <w:tc>
          <w:tcPr>
            <w:tcW w:w="1691" w:type="dxa"/>
            <w:tcBorders>
              <w:top w:val="single" w:sz="4" w:space="0" w:color="auto"/>
              <w:left w:val="single" w:sz="4" w:space="0" w:color="auto"/>
              <w:bottom w:val="single" w:sz="4" w:space="0" w:color="auto"/>
              <w:right w:val="single" w:sz="4" w:space="0" w:color="auto"/>
            </w:tcBorders>
            <w:vAlign w:val="center"/>
          </w:tcPr>
          <w:p w14:paraId="554ECCA0" w14:textId="702B6DE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○（窓口等）</w:t>
            </w:r>
          </w:p>
        </w:tc>
      </w:tr>
      <w:tr w:rsidR="00DE1311" w:rsidRPr="0063211A" w14:paraId="0AEB9B47"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413DA14" w14:textId="0AB8A2D9" w:rsidR="00DE1311"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⑥</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住宅の応急修理に関する相談窓口の設置</w:t>
            </w:r>
          </w:p>
          <w:p w14:paraId="58A1F96C" w14:textId="4F370370"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（障害物の除去</w:t>
            </w:r>
            <w:r w:rsidR="002307E9" w:rsidRPr="0063211A">
              <w:rPr>
                <w:rFonts w:ascii="ＭＳ ゴシック" w:eastAsia="ＭＳ ゴシック" w:hAnsi="ＭＳ ゴシック" w:hint="eastAsia"/>
              </w:rPr>
              <w:t>等</w:t>
            </w:r>
            <w:r w:rsidRPr="0063211A">
              <w:rPr>
                <w:rFonts w:ascii="ＭＳ ゴシック" w:eastAsia="ＭＳ ゴシック" w:hAnsi="ＭＳ ゴシック" w:hint="eastAsia"/>
              </w:rPr>
              <w:t>と同一の相談窓口でも可）</w:t>
            </w:r>
          </w:p>
        </w:tc>
        <w:tc>
          <w:tcPr>
            <w:tcW w:w="1691" w:type="dxa"/>
            <w:tcBorders>
              <w:top w:val="single" w:sz="4" w:space="0" w:color="auto"/>
              <w:left w:val="single" w:sz="4" w:space="0" w:color="auto"/>
              <w:bottom w:val="single" w:sz="4" w:space="0" w:color="auto"/>
              <w:right w:val="single" w:sz="4" w:space="0" w:color="auto"/>
            </w:tcBorders>
            <w:vAlign w:val="center"/>
          </w:tcPr>
          <w:p w14:paraId="58EA7B00" w14:textId="7528404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―（支援）</w:t>
            </w:r>
          </w:p>
        </w:tc>
        <w:tc>
          <w:tcPr>
            <w:tcW w:w="1691" w:type="dxa"/>
            <w:tcBorders>
              <w:top w:val="single" w:sz="4" w:space="0" w:color="auto"/>
              <w:left w:val="single" w:sz="4" w:space="0" w:color="auto"/>
              <w:bottom w:val="single" w:sz="4" w:space="0" w:color="auto"/>
              <w:right w:val="single" w:sz="4" w:space="0" w:color="auto"/>
            </w:tcBorders>
            <w:vAlign w:val="center"/>
          </w:tcPr>
          <w:p w14:paraId="367D95E1" w14:textId="46C5058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4EB501C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BB0B1A9" w14:textId="59097040"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⑦</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被災者からの申込様式の作成</w:t>
            </w:r>
          </w:p>
        </w:tc>
        <w:tc>
          <w:tcPr>
            <w:tcW w:w="1691" w:type="dxa"/>
            <w:tcBorders>
              <w:top w:val="single" w:sz="4" w:space="0" w:color="auto"/>
              <w:left w:val="single" w:sz="4" w:space="0" w:color="auto"/>
              <w:bottom w:val="single" w:sz="4" w:space="0" w:color="auto"/>
              <w:right w:val="single" w:sz="4" w:space="0" w:color="auto"/>
            </w:tcBorders>
            <w:vAlign w:val="center"/>
          </w:tcPr>
          <w:p w14:paraId="149C6315" w14:textId="006B4F1A"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E91E96E" w14:textId="09D0D56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38BC87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111B01F" w14:textId="154E60DE"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⑧</w:t>
            </w:r>
            <w:r w:rsidR="00857711" w:rsidRPr="0063211A">
              <w:rPr>
                <w:rFonts w:ascii="ＭＳ ゴシック" w:eastAsia="ＭＳ ゴシック" w:hAnsi="ＭＳ ゴシック" w:hint="eastAsia"/>
              </w:rPr>
              <w:t xml:space="preserve">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の申込受領に関する様式等の作成</w:t>
            </w:r>
          </w:p>
        </w:tc>
        <w:tc>
          <w:tcPr>
            <w:tcW w:w="1691" w:type="dxa"/>
            <w:tcBorders>
              <w:top w:val="single" w:sz="4" w:space="0" w:color="auto"/>
              <w:left w:val="single" w:sz="4" w:space="0" w:color="auto"/>
              <w:bottom w:val="single" w:sz="4" w:space="0" w:color="auto"/>
              <w:right w:val="single" w:sz="4" w:space="0" w:color="auto"/>
            </w:tcBorders>
            <w:vAlign w:val="center"/>
          </w:tcPr>
          <w:p w14:paraId="6E9E48A9" w14:textId="4BE24CD3"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9566C76" w14:textId="2153B12C"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FAF25D9"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495DEF5" w14:textId="57071D79"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⑨</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被災者からの申込受付、受領、審査</w:t>
            </w:r>
          </w:p>
          <w:p w14:paraId="34974E85"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（被災住家の状況の確認（写真等で確認も可））</w:t>
            </w:r>
          </w:p>
          <w:p w14:paraId="2BAC255A"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（被災者への十分な説明）</w:t>
            </w:r>
          </w:p>
        </w:tc>
        <w:tc>
          <w:tcPr>
            <w:tcW w:w="1691" w:type="dxa"/>
            <w:tcBorders>
              <w:top w:val="single" w:sz="4" w:space="0" w:color="auto"/>
              <w:left w:val="single" w:sz="4" w:space="0" w:color="auto"/>
              <w:bottom w:val="single" w:sz="4" w:space="0" w:color="auto"/>
              <w:right w:val="single" w:sz="4" w:space="0" w:color="auto"/>
            </w:tcBorders>
            <w:vAlign w:val="center"/>
          </w:tcPr>
          <w:p w14:paraId="0621A9CB" w14:textId="40CE867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47B77C8" w14:textId="51392E2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8894D2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57C881F" w14:textId="72B0635D"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⑩</w:t>
            </w:r>
            <w:r w:rsidR="00BA5587" w:rsidRPr="0063211A">
              <w:rPr>
                <w:rFonts w:ascii="ＭＳ ゴシック" w:eastAsia="ＭＳ ゴシック" w:hAnsi="ＭＳ ゴシック" w:hint="eastAsia"/>
              </w:rPr>
              <w:t xml:space="preserve">　修理見積書の確認</w:t>
            </w:r>
          </w:p>
        </w:tc>
        <w:tc>
          <w:tcPr>
            <w:tcW w:w="1691" w:type="dxa"/>
            <w:tcBorders>
              <w:top w:val="single" w:sz="4" w:space="0" w:color="auto"/>
              <w:left w:val="single" w:sz="4" w:space="0" w:color="auto"/>
              <w:bottom w:val="single" w:sz="4" w:space="0" w:color="auto"/>
              <w:right w:val="single" w:sz="4" w:space="0" w:color="auto"/>
            </w:tcBorders>
            <w:vAlign w:val="center"/>
          </w:tcPr>
          <w:p w14:paraId="657EC59B" w14:textId="3C92557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B6FBBED" w14:textId="54E4A91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04334BF"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66620478" w14:textId="2F8F7266"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⑪</w:t>
            </w:r>
            <w:r w:rsidR="00BA5587" w:rsidRPr="0063211A">
              <w:rPr>
                <w:rFonts w:ascii="ＭＳ ゴシック" w:eastAsia="ＭＳ ゴシック" w:hAnsi="ＭＳ ゴシック" w:hint="eastAsia"/>
              </w:rPr>
              <w:t xml:space="preserve">　修理業者に対し、修理依頼書の発行請書の徴収</w:t>
            </w:r>
          </w:p>
        </w:tc>
        <w:tc>
          <w:tcPr>
            <w:tcW w:w="1691" w:type="dxa"/>
            <w:tcBorders>
              <w:top w:val="single" w:sz="4" w:space="0" w:color="auto"/>
              <w:left w:val="single" w:sz="4" w:space="0" w:color="auto"/>
              <w:bottom w:val="single" w:sz="4" w:space="0" w:color="auto"/>
              <w:right w:val="single" w:sz="4" w:space="0" w:color="auto"/>
            </w:tcBorders>
            <w:vAlign w:val="center"/>
          </w:tcPr>
          <w:p w14:paraId="595262FB" w14:textId="7C44C15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8AC2CE5" w14:textId="74B9B12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DD558C1"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D4B37E8" w14:textId="4D456960"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⑫</w:t>
            </w:r>
            <w:r w:rsidR="00BA5587" w:rsidRPr="0063211A">
              <w:rPr>
                <w:rFonts w:ascii="ＭＳ ゴシック" w:eastAsia="ＭＳ ゴシック" w:hAnsi="ＭＳ ゴシック" w:hint="eastAsia"/>
              </w:rPr>
              <w:t xml:space="preserve">　修理業者に対し、工事完了報告書の提出の際に、施行前・施行中・施工後写真の添付について説明</w:t>
            </w:r>
          </w:p>
        </w:tc>
        <w:tc>
          <w:tcPr>
            <w:tcW w:w="1691" w:type="dxa"/>
            <w:tcBorders>
              <w:top w:val="single" w:sz="4" w:space="0" w:color="auto"/>
              <w:left w:val="single" w:sz="4" w:space="0" w:color="auto"/>
              <w:bottom w:val="single" w:sz="4" w:space="0" w:color="auto"/>
              <w:right w:val="single" w:sz="4" w:space="0" w:color="auto"/>
            </w:tcBorders>
            <w:vAlign w:val="center"/>
          </w:tcPr>
          <w:p w14:paraId="49ACCC25" w14:textId="132014A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052093DE" w14:textId="50C5550F"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B67221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B8F2E74" w14:textId="0D0AF374"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⑬</w:t>
            </w:r>
            <w:r w:rsidR="00BA5587" w:rsidRPr="0063211A">
              <w:rPr>
                <w:rFonts w:ascii="ＭＳ ゴシック" w:eastAsia="ＭＳ ゴシック" w:hAnsi="ＭＳ ゴシック" w:hint="eastAsia"/>
              </w:rPr>
              <w:t xml:space="preserve">　修理業者からの工事完了報告書の受領、完了検査の実施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1EF5EF22" w14:textId="7F93F32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BE3C0C5" w14:textId="69E3B725"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7CC613E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4E9425CC" w14:textId="399C3C4F"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⑭</w:t>
            </w:r>
            <w:r w:rsidR="00BA5587" w:rsidRPr="0063211A">
              <w:rPr>
                <w:rFonts w:ascii="ＭＳ ゴシック" w:eastAsia="ＭＳ ゴシック" w:hAnsi="ＭＳ ゴシック" w:hint="eastAsia"/>
              </w:rPr>
              <w:t xml:space="preserve">　修理業者からの請求書の提出の確認</w:t>
            </w:r>
          </w:p>
        </w:tc>
        <w:tc>
          <w:tcPr>
            <w:tcW w:w="1691" w:type="dxa"/>
            <w:tcBorders>
              <w:top w:val="single" w:sz="4" w:space="0" w:color="auto"/>
              <w:left w:val="single" w:sz="4" w:space="0" w:color="auto"/>
              <w:bottom w:val="single" w:sz="4" w:space="0" w:color="auto"/>
              <w:right w:val="single" w:sz="4" w:space="0" w:color="auto"/>
            </w:tcBorders>
            <w:vAlign w:val="center"/>
          </w:tcPr>
          <w:p w14:paraId="247AE199" w14:textId="3BD7B1B7"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192D5FEF" w14:textId="5CC9865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292A6956"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5F5D0EB" w14:textId="3349E1C8"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⑮</w:t>
            </w:r>
            <w:r w:rsidR="00BA5587" w:rsidRPr="0063211A">
              <w:rPr>
                <w:rFonts w:ascii="ＭＳ ゴシック" w:eastAsia="ＭＳ ゴシック" w:hAnsi="ＭＳ ゴシック" w:hint="eastAsia"/>
              </w:rPr>
              <w:t xml:space="preserve">　修理業者に対する負担行為・支払い</w:t>
            </w:r>
          </w:p>
        </w:tc>
        <w:tc>
          <w:tcPr>
            <w:tcW w:w="1691" w:type="dxa"/>
            <w:tcBorders>
              <w:top w:val="single" w:sz="4" w:space="0" w:color="auto"/>
              <w:left w:val="single" w:sz="4" w:space="0" w:color="auto"/>
              <w:bottom w:val="single" w:sz="4" w:space="0" w:color="auto"/>
              <w:right w:val="single" w:sz="4" w:space="0" w:color="auto"/>
            </w:tcBorders>
            <w:vAlign w:val="center"/>
          </w:tcPr>
          <w:p w14:paraId="525C9F1D" w14:textId="5ECEF70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650E9E9" w14:textId="44E7ED5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bl>
    <w:p w14:paraId="35C752CE" w14:textId="7EE8D906" w:rsidR="0012289B" w:rsidRDefault="0012289B">
      <w:pPr>
        <w:adjustRightInd/>
        <w:spacing w:line="298" w:lineRule="exact"/>
        <w:ind w:left="548" w:hanging="548"/>
        <w:rPr>
          <w:rFonts w:asciiTheme="majorEastAsia" w:eastAsiaTheme="majorEastAsia" w:hAnsiTheme="majorEastAsia"/>
        </w:rPr>
      </w:pPr>
    </w:p>
    <w:p w14:paraId="32E84A28" w14:textId="3E5D6C75" w:rsidR="006A7782" w:rsidRPr="0063211A" w:rsidRDefault="004B3348">
      <w:pPr>
        <w:adjustRightInd/>
        <w:spacing w:line="298" w:lineRule="exact"/>
        <w:ind w:left="548" w:hanging="548"/>
        <w:rPr>
          <w:rFonts w:asciiTheme="majorEastAsia" w:eastAsiaTheme="majorEastAsia" w:hAnsiTheme="majorEastAsia"/>
        </w:rPr>
      </w:pPr>
      <w:r w:rsidRPr="0063211A">
        <w:rPr>
          <w:rFonts w:asciiTheme="majorEastAsia" w:eastAsiaTheme="majorEastAsia" w:hAnsiTheme="majorEastAsia" w:hint="eastAsia"/>
        </w:rPr>
        <w:t>※　倉庫や駐車場等の非住家は対象外</w:t>
      </w:r>
    </w:p>
    <w:p w14:paraId="23EBAAF9" w14:textId="27225CCE" w:rsidR="004B3348" w:rsidRPr="0063211A" w:rsidRDefault="006222C2">
      <w:pPr>
        <w:adjustRightInd/>
        <w:spacing w:line="298" w:lineRule="exact"/>
        <w:ind w:left="548" w:hanging="548"/>
        <w:rPr>
          <w:rFonts w:asciiTheme="majorEastAsia" w:eastAsiaTheme="majorEastAsia" w:hAnsiTheme="majorEastAsia"/>
        </w:rPr>
      </w:pPr>
      <w:r>
        <w:rPr>
          <w:rFonts w:asciiTheme="majorEastAsia" w:eastAsiaTheme="majorEastAsia" w:hAnsiTheme="majorEastAsia" w:hint="eastAsia"/>
        </w:rPr>
        <w:t>※　県・市町</w:t>
      </w:r>
      <w:r w:rsidR="004B3348" w:rsidRPr="0063211A">
        <w:rPr>
          <w:rFonts w:asciiTheme="majorEastAsia" w:eastAsiaTheme="majorEastAsia" w:hAnsiTheme="majorEastAsia" w:hint="eastAsia"/>
        </w:rPr>
        <w:t>の業務分担を整理し、実施漏れがないことを確認すること</w:t>
      </w:r>
    </w:p>
    <w:p w14:paraId="1E1C5958" w14:textId="3F724929" w:rsidR="004B3348" w:rsidRDefault="004B3348">
      <w:pPr>
        <w:adjustRightInd/>
        <w:spacing w:line="298" w:lineRule="exact"/>
        <w:ind w:left="548" w:hanging="548"/>
        <w:rPr>
          <w:rFonts w:asciiTheme="majorEastAsia" w:eastAsiaTheme="majorEastAsia" w:hAnsiTheme="majorEastAsia"/>
        </w:rPr>
      </w:pPr>
    </w:p>
    <w:p w14:paraId="28D8F76C" w14:textId="6F150C7F" w:rsidR="004B3348" w:rsidRDefault="004B3348">
      <w:pPr>
        <w:adjustRightInd/>
        <w:spacing w:line="298" w:lineRule="exact"/>
        <w:ind w:left="548" w:hanging="548"/>
        <w:rPr>
          <w:rFonts w:asciiTheme="majorEastAsia" w:eastAsiaTheme="majorEastAsia" w:hAnsiTheme="majorEastAsia"/>
        </w:rPr>
      </w:pPr>
    </w:p>
    <w:p w14:paraId="28B27323" w14:textId="04878BF1" w:rsidR="00C707CE" w:rsidRDefault="00C707CE">
      <w:pPr>
        <w:adjustRightInd/>
        <w:spacing w:line="298" w:lineRule="exact"/>
        <w:ind w:left="548" w:hanging="548"/>
        <w:rPr>
          <w:rFonts w:asciiTheme="majorEastAsia" w:eastAsiaTheme="majorEastAsia" w:hAnsiTheme="majorEastAsia"/>
        </w:rPr>
      </w:pPr>
    </w:p>
    <w:p w14:paraId="2BEA42B6" w14:textId="27EF035B" w:rsidR="00322FAF" w:rsidRDefault="002D742A" w:rsidP="00322FAF">
      <w:pPr>
        <w:adjustRightInd/>
        <w:ind w:left="550" w:hanging="550"/>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65088" behindDoc="0" locked="0" layoutInCell="1" allowOverlap="1" wp14:anchorId="2840D570" wp14:editId="092BC57A">
            <wp:simplePos x="0" y="0"/>
            <wp:positionH relativeFrom="column">
              <wp:posOffset>-214630</wp:posOffset>
            </wp:positionH>
            <wp:positionV relativeFrom="paragraph">
              <wp:posOffset>236855</wp:posOffset>
            </wp:positionV>
            <wp:extent cx="6238875" cy="889789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8897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0D">
        <w:rPr>
          <w:rFonts w:asciiTheme="majorEastAsia" w:eastAsiaTheme="majorEastAsia" w:hAnsiTheme="majorEastAsia" w:hint="eastAsia"/>
        </w:rPr>
        <w:t>図</w:t>
      </w:r>
      <w:r w:rsidR="00191D85">
        <w:rPr>
          <w:rFonts w:asciiTheme="majorEastAsia" w:eastAsiaTheme="majorEastAsia" w:hAnsiTheme="majorEastAsia" w:hint="eastAsia"/>
        </w:rPr>
        <w:t>１</w:t>
      </w:r>
      <w:r w:rsidR="00322FAF">
        <w:rPr>
          <w:rFonts w:asciiTheme="majorEastAsia" w:eastAsiaTheme="majorEastAsia" w:hAnsiTheme="majorEastAsia" w:hint="eastAsia"/>
        </w:rPr>
        <w:t xml:space="preserve">　住宅の応急修理の手続き及び流れ</w:t>
      </w:r>
    </w:p>
    <w:p w14:paraId="44760B2E" w14:textId="502EA14E" w:rsidR="00322FAF" w:rsidRDefault="00322FAF" w:rsidP="00322FAF">
      <w:pPr>
        <w:adjustRightInd/>
        <w:ind w:left="550" w:hanging="550"/>
        <w:rPr>
          <w:rFonts w:asciiTheme="majorEastAsia" w:eastAsiaTheme="majorEastAsia" w:hAnsiTheme="majorEastAsia"/>
        </w:rPr>
      </w:pPr>
    </w:p>
    <w:p w14:paraId="1E215A4D" w14:textId="037A3AAB" w:rsidR="00322FAF" w:rsidRDefault="00322FAF">
      <w:pPr>
        <w:adjustRightInd/>
        <w:spacing w:line="298" w:lineRule="exact"/>
        <w:ind w:left="548" w:hanging="548"/>
        <w:rPr>
          <w:rFonts w:asciiTheme="majorEastAsia" w:eastAsiaTheme="majorEastAsia" w:hAnsiTheme="majorEastAsia"/>
        </w:rPr>
      </w:pPr>
    </w:p>
    <w:p w14:paraId="032954D1" w14:textId="6F8FF965" w:rsidR="00322FAF" w:rsidRDefault="00322FAF">
      <w:pPr>
        <w:adjustRightInd/>
        <w:spacing w:line="298" w:lineRule="exact"/>
        <w:ind w:left="548" w:hanging="548"/>
        <w:rPr>
          <w:rFonts w:asciiTheme="majorEastAsia" w:eastAsiaTheme="majorEastAsia" w:hAnsiTheme="majorEastAsia"/>
        </w:rPr>
      </w:pPr>
    </w:p>
    <w:p w14:paraId="015F99FF" w14:textId="740FF55F" w:rsidR="00322FAF" w:rsidRDefault="00322FAF">
      <w:pPr>
        <w:adjustRightInd/>
        <w:spacing w:line="298" w:lineRule="exact"/>
        <w:ind w:left="548" w:hanging="548"/>
        <w:rPr>
          <w:rFonts w:asciiTheme="majorEastAsia" w:eastAsiaTheme="majorEastAsia" w:hAnsiTheme="majorEastAsia"/>
        </w:rPr>
      </w:pPr>
    </w:p>
    <w:p w14:paraId="23452909" w14:textId="11131525" w:rsidR="00322FAF" w:rsidRDefault="00322FAF">
      <w:pPr>
        <w:adjustRightInd/>
        <w:spacing w:line="298" w:lineRule="exact"/>
        <w:ind w:left="548" w:hanging="548"/>
        <w:rPr>
          <w:rFonts w:asciiTheme="majorEastAsia" w:eastAsiaTheme="majorEastAsia" w:hAnsiTheme="majorEastAsia"/>
        </w:rPr>
      </w:pPr>
    </w:p>
    <w:p w14:paraId="241EE0E5" w14:textId="09154053" w:rsidR="00322FAF" w:rsidRDefault="00322FAF">
      <w:pPr>
        <w:adjustRightInd/>
        <w:spacing w:line="298" w:lineRule="exact"/>
        <w:ind w:left="548" w:hanging="548"/>
        <w:rPr>
          <w:rFonts w:asciiTheme="majorEastAsia" w:eastAsiaTheme="majorEastAsia" w:hAnsiTheme="majorEastAsia"/>
        </w:rPr>
      </w:pPr>
    </w:p>
    <w:p w14:paraId="0F5174B7" w14:textId="2015426E" w:rsidR="00322FAF" w:rsidRDefault="00322FAF">
      <w:pPr>
        <w:adjustRightInd/>
        <w:spacing w:line="298" w:lineRule="exact"/>
        <w:ind w:left="548" w:hanging="548"/>
        <w:rPr>
          <w:rFonts w:asciiTheme="majorEastAsia" w:eastAsiaTheme="majorEastAsia" w:hAnsiTheme="majorEastAsia"/>
        </w:rPr>
      </w:pPr>
    </w:p>
    <w:p w14:paraId="6AA23A71" w14:textId="68778A5D" w:rsidR="00322FAF" w:rsidRDefault="00322FAF">
      <w:pPr>
        <w:adjustRightInd/>
        <w:spacing w:line="298" w:lineRule="exact"/>
        <w:ind w:left="548" w:hanging="548"/>
        <w:rPr>
          <w:rFonts w:asciiTheme="majorEastAsia" w:eastAsiaTheme="majorEastAsia" w:hAnsiTheme="majorEastAsia"/>
        </w:rPr>
      </w:pPr>
    </w:p>
    <w:p w14:paraId="4D04052D" w14:textId="1D8F4952" w:rsidR="00322FAF" w:rsidRDefault="00322FAF">
      <w:pPr>
        <w:adjustRightInd/>
        <w:spacing w:line="298" w:lineRule="exact"/>
        <w:ind w:left="548" w:hanging="548"/>
        <w:rPr>
          <w:rFonts w:asciiTheme="majorEastAsia" w:eastAsiaTheme="majorEastAsia" w:hAnsiTheme="majorEastAsia"/>
        </w:rPr>
      </w:pPr>
    </w:p>
    <w:p w14:paraId="1CFC81BE" w14:textId="2186FFB3" w:rsidR="00322FAF" w:rsidRDefault="00322FAF">
      <w:pPr>
        <w:adjustRightInd/>
        <w:spacing w:line="298" w:lineRule="exact"/>
        <w:ind w:left="548" w:hanging="548"/>
        <w:rPr>
          <w:rFonts w:asciiTheme="majorEastAsia" w:eastAsiaTheme="majorEastAsia" w:hAnsiTheme="majorEastAsia"/>
        </w:rPr>
      </w:pPr>
    </w:p>
    <w:p w14:paraId="530C2C0D" w14:textId="4E6FF0C4" w:rsidR="00322FAF" w:rsidRDefault="00322FAF">
      <w:pPr>
        <w:adjustRightInd/>
        <w:spacing w:line="298" w:lineRule="exact"/>
        <w:ind w:left="548" w:hanging="548"/>
        <w:rPr>
          <w:rFonts w:asciiTheme="majorEastAsia" w:eastAsiaTheme="majorEastAsia" w:hAnsiTheme="majorEastAsia"/>
        </w:rPr>
      </w:pPr>
    </w:p>
    <w:p w14:paraId="37747F12" w14:textId="6D0B325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9664" behindDoc="0" locked="0" layoutInCell="1" allowOverlap="1" wp14:anchorId="50F0B2E3" wp14:editId="57D14742">
                <wp:simplePos x="0" y="0"/>
                <wp:positionH relativeFrom="column">
                  <wp:posOffset>3528695</wp:posOffset>
                </wp:positionH>
                <wp:positionV relativeFrom="paragraph">
                  <wp:posOffset>104140</wp:posOffset>
                </wp:positionV>
                <wp:extent cx="1657350" cy="32385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B2E3" id="テキスト ボックス 126" o:spid="_x0000_s1027" type="#_x0000_t202" style="position:absolute;left:0;text-align:left;margin-left:277.85pt;margin-top:8.2pt;width:130.5pt;height:2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xeFQ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" filled="f" stroked="f" strokeweight=".5pt">
                <v:textbo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v:textbox>
              </v:shape>
            </w:pict>
          </mc:Fallback>
        </mc:AlternateContent>
      </w:r>
    </w:p>
    <w:p w14:paraId="763688A5" w14:textId="411F4F9E" w:rsidR="00322FAF" w:rsidRDefault="00322FAF">
      <w:pPr>
        <w:adjustRightInd/>
        <w:spacing w:line="298" w:lineRule="exact"/>
        <w:ind w:left="548" w:hanging="548"/>
        <w:rPr>
          <w:rFonts w:asciiTheme="majorEastAsia" w:eastAsiaTheme="majorEastAsia" w:hAnsiTheme="majorEastAsia"/>
        </w:rPr>
      </w:pPr>
    </w:p>
    <w:p w14:paraId="693E3271" w14:textId="244CFAE0" w:rsidR="00322FAF" w:rsidRDefault="00322FAF">
      <w:pPr>
        <w:adjustRightInd/>
        <w:spacing w:line="298" w:lineRule="exact"/>
        <w:ind w:left="548" w:hanging="548"/>
        <w:rPr>
          <w:rFonts w:asciiTheme="majorEastAsia" w:eastAsiaTheme="majorEastAsia" w:hAnsiTheme="majorEastAsia"/>
        </w:rPr>
      </w:pPr>
    </w:p>
    <w:p w14:paraId="22B94701" w14:textId="42529DDE"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3760" behindDoc="0" locked="0" layoutInCell="1" allowOverlap="1" wp14:anchorId="73B31131" wp14:editId="4B9261ED">
                <wp:simplePos x="0" y="0"/>
                <wp:positionH relativeFrom="column">
                  <wp:posOffset>5109845</wp:posOffset>
                </wp:positionH>
                <wp:positionV relativeFrom="paragraph">
                  <wp:posOffset>127000</wp:posOffset>
                </wp:positionV>
                <wp:extent cx="1657350" cy="3238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1131" id="テキスト ボックス 128" o:spid="_x0000_s1028" type="#_x0000_t202" style="position:absolute;left:0;text-align:left;margin-left:402.35pt;margin-top:10pt;width:130.5pt;height: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36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" filled="f" stroked="f" strokeweight=".5pt">
                <v:textbo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v:textbox>
              </v:shape>
            </w:pict>
          </mc:Fallback>
        </mc:AlternateContent>
      </w:r>
    </w:p>
    <w:p w14:paraId="75A36433" w14:textId="2DB5E2E2"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1712" behindDoc="0" locked="0" layoutInCell="1" allowOverlap="1" wp14:anchorId="7E44DDF2" wp14:editId="4B680B80">
                <wp:simplePos x="0" y="0"/>
                <wp:positionH relativeFrom="column">
                  <wp:posOffset>3471545</wp:posOffset>
                </wp:positionH>
                <wp:positionV relativeFrom="paragraph">
                  <wp:posOffset>147320</wp:posOffset>
                </wp:positionV>
                <wp:extent cx="1657350" cy="3238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DDF2" id="テキスト ボックス 127" o:spid="_x0000_s1029" type="#_x0000_t202" style="position:absolute;left:0;text-align:left;margin-left:273.35pt;margin-top:11.6pt;width:130.5pt;height: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IvFw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" filled="f" stroked="f" strokeweight=".5pt">
                <v:textbo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v:textbox>
              </v:shape>
            </w:pict>
          </mc:Fallback>
        </mc:AlternateContent>
      </w:r>
    </w:p>
    <w:p w14:paraId="1C90F43C" w14:textId="08E067D8" w:rsidR="00322FAF" w:rsidRDefault="00322FAF">
      <w:pPr>
        <w:adjustRightInd/>
        <w:spacing w:line="298" w:lineRule="exact"/>
        <w:ind w:left="548" w:hanging="548"/>
        <w:rPr>
          <w:rFonts w:asciiTheme="majorEastAsia" w:eastAsiaTheme="majorEastAsia" w:hAnsiTheme="majorEastAsia"/>
        </w:rPr>
      </w:pPr>
    </w:p>
    <w:p w14:paraId="6C8D19B8" w14:textId="36A36C83" w:rsidR="00322FAF" w:rsidRDefault="00322FAF">
      <w:pPr>
        <w:adjustRightInd/>
        <w:spacing w:line="298" w:lineRule="exact"/>
        <w:ind w:left="548" w:hanging="548"/>
        <w:rPr>
          <w:rFonts w:asciiTheme="majorEastAsia" w:eastAsiaTheme="majorEastAsia" w:hAnsiTheme="majorEastAsia"/>
        </w:rPr>
      </w:pPr>
    </w:p>
    <w:p w14:paraId="3686A6DF" w14:textId="0D84C72B" w:rsidR="00322FAF" w:rsidRDefault="00322FAF">
      <w:pPr>
        <w:adjustRightInd/>
        <w:spacing w:line="298" w:lineRule="exact"/>
        <w:ind w:left="548" w:hanging="548"/>
        <w:rPr>
          <w:rFonts w:asciiTheme="majorEastAsia" w:eastAsiaTheme="majorEastAsia" w:hAnsiTheme="majorEastAsia"/>
        </w:rPr>
      </w:pPr>
    </w:p>
    <w:p w14:paraId="39D97A5D" w14:textId="72790A02" w:rsidR="00322FAF" w:rsidRDefault="00322FAF">
      <w:pPr>
        <w:adjustRightInd/>
        <w:spacing w:line="298" w:lineRule="exact"/>
        <w:ind w:left="548" w:hanging="548"/>
        <w:rPr>
          <w:rFonts w:asciiTheme="majorEastAsia" w:eastAsiaTheme="majorEastAsia" w:hAnsiTheme="majorEastAsia"/>
        </w:rPr>
      </w:pPr>
    </w:p>
    <w:p w14:paraId="77DCEA82" w14:textId="21E66450" w:rsidR="00322FAF" w:rsidRDefault="00322FAF">
      <w:pPr>
        <w:adjustRightInd/>
        <w:spacing w:line="298" w:lineRule="exact"/>
        <w:ind w:left="548" w:hanging="548"/>
        <w:rPr>
          <w:rFonts w:asciiTheme="majorEastAsia" w:eastAsiaTheme="majorEastAsia" w:hAnsiTheme="majorEastAsia"/>
        </w:rPr>
      </w:pPr>
    </w:p>
    <w:p w14:paraId="1EA3213D" w14:textId="0A0B9E31" w:rsidR="00322FAF" w:rsidRDefault="00322FAF">
      <w:pPr>
        <w:adjustRightInd/>
        <w:spacing w:line="298" w:lineRule="exact"/>
        <w:ind w:left="548" w:hanging="548"/>
        <w:rPr>
          <w:rFonts w:asciiTheme="majorEastAsia" w:eastAsiaTheme="majorEastAsia" w:hAnsiTheme="majorEastAsia"/>
        </w:rPr>
      </w:pPr>
    </w:p>
    <w:p w14:paraId="74F6B17D" w14:textId="1458CD43" w:rsidR="00322FAF" w:rsidRDefault="00322FAF">
      <w:pPr>
        <w:adjustRightInd/>
        <w:spacing w:line="298" w:lineRule="exact"/>
        <w:ind w:left="548" w:hanging="548"/>
        <w:rPr>
          <w:rFonts w:asciiTheme="majorEastAsia" w:eastAsiaTheme="majorEastAsia" w:hAnsiTheme="majorEastAsia"/>
        </w:rPr>
      </w:pPr>
    </w:p>
    <w:p w14:paraId="2DC73385" w14:textId="18661034" w:rsidR="00322FAF" w:rsidRDefault="00322FAF">
      <w:pPr>
        <w:adjustRightInd/>
        <w:spacing w:line="298" w:lineRule="exact"/>
        <w:ind w:left="548" w:hanging="548"/>
        <w:rPr>
          <w:rFonts w:asciiTheme="majorEastAsia" w:eastAsiaTheme="majorEastAsia" w:hAnsiTheme="majorEastAsia"/>
        </w:rPr>
      </w:pPr>
    </w:p>
    <w:p w14:paraId="6086E60D" w14:textId="3759B47D" w:rsidR="00322FAF" w:rsidRDefault="00322FAF">
      <w:pPr>
        <w:adjustRightInd/>
        <w:spacing w:line="298" w:lineRule="exact"/>
        <w:ind w:left="548" w:hanging="548"/>
        <w:rPr>
          <w:rFonts w:asciiTheme="majorEastAsia" w:eastAsiaTheme="majorEastAsia" w:hAnsiTheme="majorEastAsia"/>
        </w:rPr>
      </w:pPr>
    </w:p>
    <w:p w14:paraId="0034915D" w14:textId="67AED8A9"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5808" behindDoc="0" locked="0" layoutInCell="1" allowOverlap="1" wp14:anchorId="3A5AB1D0" wp14:editId="10104DDD">
                <wp:simplePos x="0" y="0"/>
                <wp:positionH relativeFrom="column">
                  <wp:posOffset>3004820</wp:posOffset>
                </wp:positionH>
                <wp:positionV relativeFrom="paragraph">
                  <wp:posOffset>36195</wp:posOffset>
                </wp:positionV>
                <wp:extent cx="1657350" cy="32385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B1D0" id="テキスト ボックス 129" o:spid="_x0000_s1030" type="#_x0000_t202" style="position:absolute;left:0;text-align:left;margin-left:236.6pt;margin-top:2.85pt;width:130.5pt;height:2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9o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" filled="f" stroked="f" strokeweight=".5pt">
                <v:textbo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v:textbox>
              </v:shape>
            </w:pict>
          </mc:Fallback>
        </mc:AlternateContent>
      </w:r>
    </w:p>
    <w:p w14:paraId="49BC8C9B" w14:textId="7CB1060B" w:rsidR="00322FAF" w:rsidRDefault="00322FAF">
      <w:pPr>
        <w:adjustRightInd/>
        <w:spacing w:line="298" w:lineRule="exact"/>
        <w:ind w:left="548" w:hanging="548"/>
        <w:rPr>
          <w:rFonts w:asciiTheme="majorEastAsia" w:eastAsiaTheme="majorEastAsia" w:hAnsiTheme="majorEastAsia"/>
        </w:rPr>
      </w:pPr>
    </w:p>
    <w:p w14:paraId="76B71E28" w14:textId="647EC72F" w:rsidR="00322FAF" w:rsidRDefault="00322FAF">
      <w:pPr>
        <w:adjustRightInd/>
        <w:spacing w:line="298" w:lineRule="exact"/>
        <w:ind w:left="548" w:hanging="548"/>
        <w:rPr>
          <w:rFonts w:asciiTheme="majorEastAsia" w:eastAsiaTheme="majorEastAsia" w:hAnsiTheme="majorEastAsia"/>
        </w:rPr>
      </w:pPr>
    </w:p>
    <w:p w14:paraId="20B63439" w14:textId="47EC447F"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7856" behindDoc="0" locked="0" layoutInCell="1" allowOverlap="1" wp14:anchorId="7031E140" wp14:editId="657DF519">
                <wp:simplePos x="0" y="0"/>
                <wp:positionH relativeFrom="column">
                  <wp:posOffset>2909570</wp:posOffset>
                </wp:positionH>
                <wp:positionV relativeFrom="paragraph">
                  <wp:posOffset>49530</wp:posOffset>
                </wp:positionV>
                <wp:extent cx="1657350" cy="3238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E140" id="テキスト ボックス 130" o:spid="_x0000_s1031" type="#_x0000_t202" style="position:absolute;left:0;text-align:left;margin-left:229.1pt;margin-top:3.9pt;width:130.5pt;height:2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C9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" filled="f" stroked="f" strokeweight=".5pt">
                <v:textbo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v:textbox>
              </v:shape>
            </w:pict>
          </mc:Fallback>
        </mc:AlternateContent>
      </w:r>
    </w:p>
    <w:p w14:paraId="0E68A341" w14:textId="3ACD376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9904" behindDoc="0" locked="0" layoutInCell="1" allowOverlap="1" wp14:anchorId="608CF213" wp14:editId="4B8CB1D8">
                <wp:simplePos x="0" y="0"/>
                <wp:positionH relativeFrom="column">
                  <wp:posOffset>2528570</wp:posOffset>
                </wp:positionH>
                <wp:positionV relativeFrom="paragraph">
                  <wp:posOffset>50800</wp:posOffset>
                </wp:positionV>
                <wp:extent cx="1657350" cy="32385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F213" id="テキスト ボックス 131" o:spid="_x0000_s1032" type="#_x0000_t202" style="position:absolute;left:0;text-align:left;margin-left:199.1pt;margin-top:4pt;width:130.5pt;height:2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EZFgIAADM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" filled="f" stroked="f" strokeweight=".5pt">
                <v:textbo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v:textbox>
              </v:shape>
            </w:pict>
          </mc:Fallback>
        </mc:AlternateContent>
      </w:r>
    </w:p>
    <w:p w14:paraId="6894C260" w14:textId="65D26FD1" w:rsidR="00322FAF" w:rsidRDefault="00322FAF">
      <w:pPr>
        <w:adjustRightInd/>
        <w:spacing w:line="298" w:lineRule="exact"/>
        <w:ind w:left="548" w:hanging="548"/>
        <w:rPr>
          <w:rFonts w:asciiTheme="majorEastAsia" w:eastAsiaTheme="majorEastAsia" w:hAnsiTheme="majorEastAsia"/>
        </w:rPr>
      </w:pPr>
    </w:p>
    <w:p w14:paraId="5518958B" w14:textId="3BDFEB8B" w:rsidR="00322FAF" w:rsidRDefault="00322FAF">
      <w:pPr>
        <w:adjustRightInd/>
        <w:spacing w:line="298" w:lineRule="exact"/>
        <w:ind w:left="548" w:hanging="548"/>
        <w:rPr>
          <w:rFonts w:asciiTheme="majorEastAsia" w:eastAsiaTheme="majorEastAsia" w:hAnsiTheme="majorEastAsia"/>
        </w:rPr>
      </w:pPr>
    </w:p>
    <w:p w14:paraId="176895B5" w14:textId="0C1BEFB6"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E509FA8" w14:textId="1683779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0CE5011" w14:textId="6EA1C5B8"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BF4FFC8" w14:textId="6DA3407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0BFA3B8" w14:textId="0D48BC53"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1952" behindDoc="0" locked="0" layoutInCell="1" allowOverlap="1" wp14:anchorId="3BBECABA" wp14:editId="2E31FA00">
                <wp:simplePos x="0" y="0"/>
                <wp:positionH relativeFrom="column">
                  <wp:posOffset>3300095</wp:posOffset>
                </wp:positionH>
                <wp:positionV relativeFrom="paragraph">
                  <wp:posOffset>59690</wp:posOffset>
                </wp:positionV>
                <wp:extent cx="1657350" cy="3238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CABA" id="テキスト ボックス 132" o:spid="_x0000_s1033" type="#_x0000_t202" style="position:absolute;left:0;text-align:left;margin-left:259.85pt;margin-top:4.7pt;width:130.5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7MFw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" filled="f" stroked="f" strokeweight=".5pt">
                <v:textbo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v:textbox>
              </v:shape>
            </w:pict>
          </mc:Fallback>
        </mc:AlternateContent>
      </w:r>
    </w:p>
    <w:p w14:paraId="0CD8DF3A" w14:textId="3A6D8582"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4000" behindDoc="0" locked="0" layoutInCell="1" allowOverlap="1" wp14:anchorId="10CC0956" wp14:editId="1AD8AAAF">
                <wp:simplePos x="0" y="0"/>
                <wp:positionH relativeFrom="column">
                  <wp:posOffset>4528820</wp:posOffset>
                </wp:positionH>
                <wp:positionV relativeFrom="paragraph">
                  <wp:posOffset>41910</wp:posOffset>
                </wp:positionV>
                <wp:extent cx="1657350" cy="3238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0956" id="テキスト ボックス 133" o:spid="_x0000_s1034" type="#_x0000_t202" style="position:absolute;left:0;text-align:left;margin-left:356.6pt;margin-top:3.3pt;width:130.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uXFwIAADMEAAAOAAAAZHJzL2Uyb0RvYy54bWysU01v2zAMvQ/YfxB0X5zvZk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" filled="f" stroked="f" strokeweight=".5pt">
                <v:textbo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v:textbox>
              </v:shape>
            </w:pict>
          </mc:Fallback>
        </mc:AlternateContent>
      </w:r>
    </w:p>
    <w:p w14:paraId="2A6A67B8" w14:textId="33947E7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2C466D5" w14:textId="5D537E3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71CE5F4" w14:textId="6CA404C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B583B67" w14:textId="2C72712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3D6CD25E" w14:textId="6326503C"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FE1018F" w14:textId="4265B88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7FF94B73" w14:textId="4A30215D" w:rsidR="008B256D" w:rsidRPr="00A00928" w:rsidRDefault="005B3963" w:rsidP="000A48B4">
      <w:pPr>
        <w:adjustRightInd/>
        <w:spacing w:line="298" w:lineRule="exact"/>
        <w:ind w:left="548" w:hanging="548"/>
        <w:jc w:val="center"/>
        <w:rPr>
          <w:rFonts w:asciiTheme="majorEastAsia" w:eastAsiaTheme="majorEastAsia" w:hAnsiTheme="majorEastAsia"/>
          <w:spacing w:val="18"/>
          <w:sz w:val="28"/>
        </w:rPr>
      </w:pPr>
      <w:r w:rsidRPr="00A00928">
        <w:rPr>
          <w:rFonts w:asciiTheme="majorEastAsia" w:eastAsiaTheme="majorEastAsia" w:hAnsiTheme="majorEastAsia" w:cs="ＭＳ ゴシック"/>
          <w:noProof/>
          <w:sz w:val="28"/>
        </w:rPr>
        <mc:AlternateContent>
          <mc:Choice Requires="wps">
            <w:drawing>
              <wp:anchor distT="0" distB="0" distL="114300" distR="114300" simplePos="0" relativeHeight="251729920" behindDoc="0" locked="0" layoutInCell="1" allowOverlap="1" wp14:anchorId="56E0EBF7" wp14:editId="6F439243">
                <wp:simplePos x="0" y="0"/>
                <wp:positionH relativeFrom="margin">
                  <wp:align>right</wp:align>
                </wp:positionH>
                <wp:positionV relativeFrom="paragraph">
                  <wp:posOffset>-239395</wp:posOffset>
                </wp:positionV>
                <wp:extent cx="923925" cy="228600"/>
                <wp:effectExtent l="0" t="0" r="28575" b="19050"/>
                <wp:wrapNone/>
                <wp:docPr id="2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7" o:spid="_x0000_s1035" style="position:absolute;left:0;text-align:left;margin-left:21.55pt;margin-top:-18.85pt;width:72.75pt;height:1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">
                <v:textbox inset="5.85pt,.7pt,5.85pt,.7pt">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v:textbox>
                <w10:wrap anchorx="margin"/>
              </v:rect>
            </w:pict>
          </mc:Fallback>
        </mc:AlternateContent>
      </w:r>
      <w:r w:rsidR="006E7161" w:rsidRPr="00A00928">
        <w:rPr>
          <w:rFonts w:asciiTheme="majorEastAsia" w:eastAsiaTheme="majorEastAsia" w:hAnsiTheme="majorEastAsia" w:cs="HGP創英角ｺﾞｼｯｸUB" w:hint="eastAsia"/>
          <w:spacing w:val="18"/>
          <w:sz w:val="28"/>
        </w:rPr>
        <w:t>住宅の応急修理にかかる工事例</w:t>
      </w:r>
    </w:p>
    <w:p w14:paraId="19D07450" w14:textId="77777777" w:rsidR="008B256D" w:rsidRPr="00A00928" w:rsidRDefault="008B256D" w:rsidP="00857711">
      <w:pPr>
        <w:adjustRightInd/>
        <w:snapToGrid w:val="0"/>
        <w:ind w:left="548" w:hanging="548"/>
        <w:rPr>
          <w:rFonts w:asciiTheme="majorEastAsia" w:eastAsiaTheme="majorEastAsia" w:hAnsiTheme="majorEastAsia"/>
          <w:spacing w:val="18"/>
        </w:rPr>
      </w:pPr>
    </w:p>
    <w:p w14:paraId="6D0AEC83" w14:textId="1B4E7791"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１　典型的な応急修理の工事例</w:t>
      </w:r>
    </w:p>
    <w:p w14:paraId="0FD8F7C3"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（１）</w:t>
      </w:r>
      <w:r w:rsidR="008B256D" w:rsidRPr="00A00928">
        <w:rPr>
          <w:rFonts w:asciiTheme="majorEastAsia" w:eastAsiaTheme="majorEastAsia" w:hAnsiTheme="majorEastAsia" w:cs="ＭＳ 明朝" w:hint="eastAsia"/>
        </w:rPr>
        <w:t>壊れた屋根の補修（瓦葺屋根を鋼板葺屋根に変更するなどの屋根瓦材の変更</w:t>
      </w:r>
    </w:p>
    <w:p w14:paraId="57205A6B" w14:textId="54D52428"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0C9AB7FD"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傾いた柱の家起こし（筋交の取替、耐震合板の打付等の耐震性確保のための</w:t>
      </w:r>
    </w:p>
    <w:p w14:paraId="022367F2" w14:textId="77777777"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措置を伴うものに限る</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329732EC" w14:textId="2C74DFE6"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（３）</w:t>
      </w:r>
      <w:r w:rsidR="008B256D" w:rsidRPr="00A00928">
        <w:rPr>
          <w:rFonts w:asciiTheme="majorEastAsia" w:eastAsiaTheme="majorEastAsia" w:hAnsiTheme="majorEastAsia" w:cs="ＭＳ 明朝" w:hint="eastAsia"/>
        </w:rPr>
        <w:t>破損した柱梁等の構造部材の取替</w:t>
      </w:r>
    </w:p>
    <w:p w14:paraId="3EA4061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壊れた床の補修（床の補修と併せて行わざるを得ない必要最小限の畳の補修</w:t>
      </w:r>
    </w:p>
    <w:p w14:paraId="6D896338" w14:textId="6F55838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4D906D3A"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（５）</w:t>
      </w:r>
      <w:r w:rsidR="008B256D" w:rsidRPr="00A00928">
        <w:rPr>
          <w:rFonts w:asciiTheme="majorEastAsia" w:eastAsiaTheme="majorEastAsia" w:hAnsiTheme="majorEastAsia" w:cs="ＭＳ 明朝" w:hint="eastAsia"/>
        </w:rPr>
        <w:t>壊れた外壁の補修（土壁を板壁に変更する等の壁材の変更を含む</w:t>
      </w:r>
      <w:r w:rsidR="00040170" w:rsidRPr="00A00928">
        <w:rPr>
          <w:rFonts w:asciiTheme="majorEastAsia" w:eastAsiaTheme="majorEastAsia" w:hAnsiTheme="majorEastAsia" w:cs="ＭＳ 明朝" w:hint="eastAsia"/>
        </w:rPr>
        <w:t>。外壁の修</w:t>
      </w:r>
    </w:p>
    <w:p w14:paraId="4AB0533B" w14:textId="5567A51F" w:rsidR="008B256D" w:rsidRPr="00A00928" w:rsidRDefault="00040170" w:rsidP="000D20D8">
      <w:pPr>
        <w:adjustRightInd/>
        <w:snapToGrid w:val="0"/>
        <w:ind w:firstLineChars="150" w:firstLine="361"/>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理とともに壁紙の補修を実施する場合には、当該壁の部分に限り対象とする</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3483D78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（６）</w:t>
      </w:r>
      <w:r w:rsidR="008B256D" w:rsidRPr="00A00928">
        <w:rPr>
          <w:rFonts w:asciiTheme="majorEastAsia" w:eastAsiaTheme="majorEastAsia" w:hAnsiTheme="majorEastAsia" w:cs="ＭＳ 明朝" w:hint="eastAsia"/>
        </w:rPr>
        <w:t>壊れた基礎の補修（無筋基礎の場合には、鉄筋コンクリートによる耐震補強</w:t>
      </w:r>
    </w:p>
    <w:p w14:paraId="6975C9E2" w14:textId="635AFC0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6CD6829A" w14:textId="5AD824FB" w:rsidR="000A48B4"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（７）</w:t>
      </w:r>
      <w:r w:rsidR="008B256D" w:rsidRPr="00A00928">
        <w:rPr>
          <w:rFonts w:asciiTheme="majorEastAsia" w:eastAsiaTheme="majorEastAsia" w:hAnsiTheme="majorEastAsia" w:cs="ＭＳ 明朝" w:hint="eastAsia"/>
        </w:rPr>
        <w:t>壊れた戸、窓の補修（破損したガラス、カギの取替を含む</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29719ED4" w14:textId="4A022B1D"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（８）</w:t>
      </w:r>
      <w:r w:rsidR="008B256D" w:rsidRPr="00A00928">
        <w:rPr>
          <w:rFonts w:asciiTheme="majorEastAsia" w:eastAsiaTheme="majorEastAsia" w:hAnsiTheme="majorEastAsia" w:cs="ＭＳ 明朝" w:hint="eastAsia"/>
        </w:rPr>
        <w:t>壊れた</w:t>
      </w:r>
      <w:r w:rsidR="00B5410A" w:rsidRPr="00A00928">
        <w:rPr>
          <w:rFonts w:asciiTheme="majorEastAsia" w:eastAsiaTheme="majorEastAsia" w:hAnsiTheme="majorEastAsia" w:cs="ＭＳ 明朝" w:hint="eastAsia"/>
        </w:rPr>
        <w:t>給</w:t>
      </w:r>
      <w:r w:rsidR="008B256D" w:rsidRPr="00A00928">
        <w:rPr>
          <w:rFonts w:asciiTheme="majorEastAsia" w:eastAsiaTheme="majorEastAsia" w:hAnsiTheme="majorEastAsia" w:cs="ＭＳ 明朝" w:hint="eastAsia"/>
        </w:rPr>
        <w:t>排気設備の取替</w:t>
      </w:r>
    </w:p>
    <w:p w14:paraId="3BCB0B32"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（９）</w:t>
      </w:r>
      <w:r w:rsidR="008B256D" w:rsidRPr="00A00928">
        <w:rPr>
          <w:rFonts w:asciiTheme="majorEastAsia" w:eastAsiaTheme="majorEastAsia" w:hAnsiTheme="majorEastAsia" w:cs="ＭＳ 明朝" w:hint="eastAsia"/>
        </w:rPr>
        <w:t>上下水道配管の水漏れ部分の補修（配管埋め込み部分の壁等のタイルの補修</w:t>
      </w:r>
    </w:p>
    <w:p w14:paraId="06E6FE0A" w14:textId="3B3E25FD"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557B341E"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（10）</w:t>
      </w:r>
      <w:r w:rsidR="008B256D" w:rsidRPr="00A00928">
        <w:rPr>
          <w:rFonts w:asciiTheme="majorEastAsia" w:eastAsiaTheme="majorEastAsia" w:hAnsiTheme="majorEastAsia" w:cs="ＭＳ 明朝" w:hint="eastAsia"/>
        </w:rPr>
        <w:t>電気、ガス、電話等の配管の配線の補修（スイッチ、コンセント、ブラケッ</w:t>
      </w:r>
    </w:p>
    <w:p w14:paraId="075D72DC" w14:textId="0BEE5389"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ト、ガス栓、ジャックを含む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72E28C6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hint="eastAsia"/>
          <w:spacing w:val="18"/>
        </w:rPr>
        <w:t>（11）</w:t>
      </w:r>
      <w:r w:rsidR="008B256D" w:rsidRPr="00A00928">
        <w:rPr>
          <w:rFonts w:asciiTheme="majorEastAsia" w:eastAsiaTheme="majorEastAsia" w:hAnsiTheme="majorEastAsia" w:cs="ＭＳ 明朝" w:hint="eastAsia"/>
        </w:rPr>
        <w:t>壊れた便器、浴槽等の衛生設備の取替（便器はロータンクを含むが、洗浄機</w:t>
      </w:r>
    </w:p>
    <w:p w14:paraId="64143D32" w14:textId="77777777" w:rsidR="000A48B4" w:rsidRPr="00A00928" w:rsidRDefault="008B256D" w:rsidP="009A7CB3">
      <w:pPr>
        <w:adjustRightInd/>
        <w:snapToGrid w:val="0"/>
        <w:ind w:firstLineChars="250" w:firstLine="602"/>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能の付加された部分は含まない。設備の取替と併せて行わざるを得ない最小限</w:t>
      </w:r>
    </w:p>
    <w:p w14:paraId="032A67C7" w14:textId="5D857632" w:rsidR="008B256D" w:rsidRPr="00A00928" w:rsidRDefault="008B256D" w:rsidP="009A7CB3">
      <w:pPr>
        <w:adjustRightInd/>
        <w:snapToGrid w:val="0"/>
        <w:ind w:firstLineChars="250" w:firstLine="60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の床、壁の補修を含む。）</w:t>
      </w:r>
    </w:p>
    <w:p w14:paraId="0CDBE96E" w14:textId="77777777" w:rsidR="008B256D" w:rsidRPr="00A00928" w:rsidRDefault="008B256D" w:rsidP="00B64283">
      <w:pPr>
        <w:adjustRightInd/>
        <w:snapToGrid w:val="0"/>
        <w:rPr>
          <w:rFonts w:asciiTheme="majorEastAsia" w:eastAsiaTheme="majorEastAsia" w:hAnsiTheme="majorEastAsia"/>
          <w:spacing w:val="18"/>
        </w:rPr>
      </w:pPr>
    </w:p>
    <w:p w14:paraId="6B96D3EA" w14:textId="77777777"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２　応急修理の基本的考え方</w:t>
      </w:r>
    </w:p>
    <w:p w14:paraId="144C9643" w14:textId="19F1C9B7" w:rsidR="008B256D" w:rsidRPr="00A00928" w:rsidRDefault="000A48B4"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（１）</w:t>
      </w:r>
      <w:r w:rsidR="00E56F7E">
        <w:rPr>
          <w:rFonts w:asciiTheme="majorEastAsia" w:eastAsiaTheme="majorEastAsia" w:hAnsiTheme="majorEastAsia" w:cs="ＭＳ 明朝" w:hint="eastAsia"/>
        </w:rPr>
        <w:t>地震</w:t>
      </w:r>
      <w:r w:rsidR="008B256D" w:rsidRPr="00A00928">
        <w:rPr>
          <w:rFonts w:asciiTheme="majorEastAsia" w:eastAsiaTheme="majorEastAsia" w:hAnsiTheme="majorEastAsia" w:cs="ＭＳ 明朝" w:hint="eastAsia"/>
        </w:rPr>
        <w:t>の被害と直接関係</w:t>
      </w:r>
      <w:r w:rsidR="000D20D8">
        <w:rPr>
          <w:rFonts w:asciiTheme="majorEastAsia" w:eastAsiaTheme="majorEastAsia" w:hAnsiTheme="majorEastAsia" w:cs="ＭＳ 明朝" w:hint="eastAsia"/>
        </w:rPr>
        <w:t>の</w:t>
      </w:r>
      <w:r w:rsidR="008B256D" w:rsidRPr="00A00928">
        <w:rPr>
          <w:rFonts w:asciiTheme="majorEastAsia" w:eastAsiaTheme="majorEastAsia" w:hAnsiTheme="majorEastAsia" w:cs="ＭＳ 明朝" w:hint="eastAsia"/>
        </w:rPr>
        <w:t>ある修理のみが対象となる。</w:t>
      </w:r>
    </w:p>
    <w:p w14:paraId="592D4003" w14:textId="1F328771"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壊れた屋根の補修（屋根葺き材の変更は可）</w:t>
      </w:r>
    </w:p>
    <w:p w14:paraId="37FD8B5B" w14:textId="46DBFF1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壊れた便器の取り替え</w:t>
      </w:r>
    </w:p>
    <w:p w14:paraId="14D7FADA" w14:textId="2A111FD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spacing w:val="-8"/>
        </w:rPr>
        <w:t>割れたガラスの取り替え（取り替えるガラスはペアガラスでも可）</w:t>
      </w:r>
    </w:p>
    <w:p w14:paraId="3CBF3A0A" w14:textId="51750D7A"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p>
    <w:p w14:paraId="0F2257FE" w14:textId="41787540"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古くなった壁紙の貼り替え</w:t>
      </w:r>
    </w:p>
    <w:p w14:paraId="33967441" w14:textId="0ADD9EB4"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古くなった屋根葺き材の取り替え</w:t>
      </w:r>
    </w:p>
    <w:p w14:paraId="09CF6E1F" w14:textId="77777777" w:rsidR="000A48B4" w:rsidRPr="00A00928" w:rsidRDefault="000A48B4" w:rsidP="000A48B4">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内装に関するものは原則として対象外であるが、床や壁の修理と併せて畳等</w:t>
      </w:r>
    </w:p>
    <w:p w14:paraId="2DF6B84F" w14:textId="52C84FF8" w:rsidR="008B256D" w:rsidRPr="00A00928" w:rsidRDefault="008B256D" w:rsidP="000A48B4">
      <w:pPr>
        <w:adjustRightInd/>
        <w:snapToGrid w:val="0"/>
        <w:ind w:firstLineChars="200" w:firstLine="482"/>
        <w:rPr>
          <w:rFonts w:asciiTheme="majorEastAsia" w:eastAsiaTheme="majorEastAsia" w:hAnsiTheme="majorEastAsia"/>
          <w:spacing w:val="18"/>
        </w:rPr>
      </w:pPr>
      <w:r w:rsidRPr="00A00928">
        <w:rPr>
          <w:rFonts w:asciiTheme="majorEastAsia" w:eastAsiaTheme="majorEastAsia" w:hAnsiTheme="majorEastAsia" w:cs="ＭＳ 明朝" w:hint="eastAsia"/>
        </w:rPr>
        <w:t>や壁紙の補修が行われる場合については、以下の取</w:t>
      </w:r>
      <w:r w:rsidR="000D20D8">
        <w:rPr>
          <w:rFonts w:asciiTheme="majorEastAsia" w:eastAsiaTheme="majorEastAsia" w:hAnsiTheme="majorEastAsia" w:cs="ＭＳ 明朝" w:hint="eastAsia"/>
        </w:rPr>
        <w:t>り</w:t>
      </w:r>
      <w:r w:rsidRPr="00A00928">
        <w:rPr>
          <w:rFonts w:asciiTheme="majorEastAsia" w:eastAsiaTheme="majorEastAsia" w:hAnsiTheme="majorEastAsia" w:cs="ＭＳ 明朝" w:hint="eastAsia"/>
        </w:rPr>
        <w:t>扱</w:t>
      </w:r>
      <w:r w:rsidR="000D20D8">
        <w:rPr>
          <w:rFonts w:asciiTheme="majorEastAsia" w:eastAsiaTheme="majorEastAsia" w:hAnsiTheme="majorEastAsia" w:cs="ＭＳ 明朝" w:hint="eastAsia"/>
        </w:rPr>
        <w:t>い</w:t>
      </w:r>
      <w:r w:rsidRPr="00A00928">
        <w:rPr>
          <w:rFonts w:asciiTheme="majorEastAsia" w:eastAsiaTheme="majorEastAsia" w:hAnsiTheme="majorEastAsia" w:cs="ＭＳ 明朝" w:hint="eastAsia"/>
        </w:rPr>
        <w:t>とする。</w:t>
      </w:r>
    </w:p>
    <w:p w14:paraId="6BE4929F"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壊れた床の修理と合わせて畳等の補修を実施する場合は、</w:t>
      </w:r>
      <w:r w:rsidR="00BA7034" w:rsidRPr="00A00928">
        <w:rPr>
          <w:rFonts w:asciiTheme="majorEastAsia" w:eastAsiaTheme="majorEastAsia" w:hAnsiTheme="majorEastAsia" w:cs="ＭＳ 明朝" w:hint="eastAsia"/>
        </w:rPr>
        <w:t>日常生活に必要</w:t>
      </w:r>
    </w:p>
    <w:p w14:paraId="1CF0FF8C" w14:textId="587D5C10" w:rsidR="008B256D" w:rsidRPr="00A00928" w:rsidRDefault="000D20D8" w:rsidP="005C6087">
      <w:pPr>
        <w:adjustRightInd/>
        <w:snapToGrid w:val="0"/>
        <w:ind w:firstLineChars="300" w:firstLine="723"/>
        <w:rPr>
          <w:rFonts w:asciiTheme="majorEastAsia" w:eastAsiaTheme="majorEastAsia" w:hAnsiTheme="majorEastAsia"/>
          <w:spacing w:val="18"/>
        </w:rPr>
      </w:pPr>
      <w:r>
        <w:rPr>
          <w:rFonts w:asciiTheme="majorEastAsia" w:eastAsiaTheme="majorEastAsia" w:hAnsiTheme="majorEastAsia" w:cs="ＭＳ 明朝" w:hint="eastAsia"/>
        </w:rPr>
        <w:t>不可欠な</w:t>
      </w:r>
      <w:r w:rsidR="00BA7034" w:rsidRPr="00A00928">
        <w:rPr>
          <w:rFonts w:asciiTheme="majorEastAsia" w:eastAsiaTheme="majorEastAsia" w:hAnsiTheme="majorEastAsia" w:cs="ＭＳ 明朝" w:hint="eastAsia"/>
        </w:rPr>
        <w:t>部分の破損個所である場合にのみ</w:t>
      </w:r>
      <w:r w:rsidR="008B256D" w:rsidRPr="00A00928">
        <w:rPr>
          <w:rFonts w:asciiTheme="majorEastAsia" w:eastAsiaTheme="majorEastAsia" w:hAnsiTheme="majorEastAsia" w:cs="ＭＳ 明朝" w:hint="eastAsia"/>
        </w:rPr>
        <w:t>対象とする。</w:t>
      </w:r>
    </w:p>
    <w:p w14:paraId="6A7A61A1"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壊れた壁の修理とともに壁紙の補修を実施する場合には、当該壁の部分に</w:t>
      </w:r>
    </w:p>
    <w:p w14:paraId="5E4E8EC6" w14:textId="46BE3E9A" w:rsidR="008B256D" w:rsidRPr="00A00928" w:rsidRDefault="008B256D" w:rsidP="005C6087">
      <w:pPr>
        <w:adjustRightInd/>
        <w:snapToGrid w:val="0"/>
        <w:ind w:firstLineChars="300" w:firstLine="723"/>
        <w:rPr>
          <w:rFonts w:asciiTheme="majorEastAsia" w:eastAsiaTheme="majorEastAsia" w:hAnsiTheme="majorEastAsia"/>
          <w:spacing w:val="18"/>
        </w:rPr>
      </w:pPr>
      <w:r w:rsidRPr="00A00928">
        <w:rPr>
          <w:rFonts w:asciiTheme="majorEastAsia" w:eastAsiaTheme="majorEastAsia" w:hAnsiTheme="majorEastAsia" w:cs="ＭＳ 明朝" w:hint="eastAsia"/>
        </w:rPr>
        <w:t>限り対象とする。</w:t>
      </w:r>
    </w:p>
    <w:p w14:paraId="4714D285" w14:textId="4F2B280D" w:rsidR="008B256D" w:rsidRPr="00A00928" w:rsidRDefault="005C6087"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（３）</w:t>
      </w:r>
      <w:r w:rsidR="008B256D" w:rsidRPr="00A00928">
        <w:rPr>
          <w:rFonts w:asciiTheme="majorEastAsia" w:eastAsiaTheme="majorEastAsia" w:hAnsiTheme="majorEastAsia" w:cs="ＭＳ 明朝" w:hint="eastAsia"/>
        </w:rPr>
        <w:t>修理の方法は代替措置でも可とする。</w:t>
      </w:r>
    </w:p>
    <w:p w14:paraId="04DD17C7" w14:textId="63B566AD"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柱の応急修理が不可能な場合に壁を新設</w:t>
      </w:r>
    </w:p>
    <w:p w14:paraId="30E5F081" w14:textId="143A5475" w:rsidR="006C1F98" w:rsidRPr="00A00928" w:rsidRDefault="005C6087" w:rsidP="00857711">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家電製品は対象外である。</w:t>
      </w:r>
    </w:p>
    <w:p w14:paraId="2051A17A" w14:textId="576501A1" w:rsidR="00B76E1F" w:rsidRDefault="00B76E1F" w:rsidP="00857711">
      <w:pPr>
        <w:adjustRightInd/>
        <w:snapToGrid w:val="0"/>
        <w:rPr>
          <w:rFonts w:asciiTheme="majorEastAsia" w:eastAsiaTheme="majorEastAsia" w:hAnsiTheme="majorEastAsia" w:cs="ＭＳ 明朝"/>
        </w:rPr>
      </w:pPr>
    </w:p>
    <w:p w14:paraId="58FC4FE9" w14:textId="727BF1FA" w:rsidR="00055524" w:rsidRDefault="00055524" w:rsidP="00857711">
      <w:pPr>
        <w:adjustRightInd/>
        <w:snapToGrid w:val="0"/>
        <w:rPr>
          <w:rFonts w:asciiTheme="majorEastAsia" w:eastAsiaTheme="majorEastAsia" w:hAnsiTheme="majorEastAsia" w:cs="ＭＳ 明朝"/>
        </w:rPr>
      </w:pPr>
    </w:p>
    <w:p w14:paraId="17FEFEB5" w14:textId="209CDCB7" w:rsidR="00055524" w:rsidRDefault="00055524" w:rsidP="00857711">
      <w:pPr>
        <w:adjustRightInd/>
        <w:snapToGrid w:val="0"/>
        <w:rPr>
          <w:rFonts w:asciiTheme="majorEastAsia" w:eastAsiaTheme="majorEastAsia" w:hAnsiTheme="majorEastAsia" w:cs="ＭＳ 明朝"/>
        </w:rPr>
      </w:pPr>
    </w:p>
    <w:p w14:paraId="3CCC237C" w14:textId="77777777" w:rsidR="00055524" w:rsidRDefault="00055524" w:rsidP="00857711">
      <w:pPr>
        <w:adjustRightInd/>
        <w:snapToGrid w:val="0"/>
        <w:rPr>
          <w:rFonts w:asciiTheme="majorEastAsia" w:eastAsiaTheme="majorEastAsia" w:hAnsiTheme="majorEastAsia" w:cs="ＭＳ 明朝"/>
        </w:rPr>
      </w:pPr>
    </w:p>
    <w:p w14:paraId="1537180B" w14:textId="2062202D" w:rsidR="00B76E1F" w:rsidRDefault="00B76E1F" w:rsidP="00857711">
      <w:pPr>
        <w:adjustRightInd/>
        <w:snapToGrid w:val="0"/>
        <w:rPr>
          <w:rFonts w:asciiTheme="majorEastAsia" w:eastAsiaTheme="majorEastAsia" w:hAnsiTheme="majorEastAsia" w:cs="ＭＳ 明朝"/>
        </w:rPr>
      </w:pPr>
    </w:p>
    <w:p w14:paraId="253AD8CE" w14:textId="3A910671" w:rsidR="00857711" w:rsidRPr="00857711" w:rsidRDefault="005B3963" w:rsidP="00857711">
      <w:pPr>
        <w:snapToGrid w:val="0"/>
        <w:rPr>
          <w:rFonts w:asciiTheme="majorEastAsia" w:eastAsiaTheme="majorEastAsia" w:hAnsiTheme="majorEastAsia"/>
          <w:b/>
        </w:rPr>
      </w:pPr>
      <w:r>
        <w:rPr>
          <w:rFonts w:asciiTheme="majorEastAsia" w:eastAsiaTheme="majorEastAsia" w:hAnsiTheme="majorEastAsia"/>
          <w:noProof/>
        </w:rPr>
        <mc:AlternateContent>
          <mc:Choice Requires="wps">
            <w:drawing>
              <wp:anchor distT="0" distB="0" distL="114300" distR="114300" simplePos="0" relativeHeight="251730944" behindDoc="0" locked="0" layoutInCell="1" allowOverlap="1" wp14:anchorId="56E0EBF7" wp14:editId="0E4F1658">
                <wp:simplePos x="0" y="0"/>
                <wp:positionH relativeFrom="column">
                  <wp:posOffset>4538345</wp:posOffset>
                </wp:positionH>
                <wp:positionV relativeFrom="paragraph">
                  <wp:posOffset>-239395</wp:posOffset>
                </wp:positionV>
                <wp:extent cx="1209675" cy="228600"/>
                <wp:effectExtent l="9525" t="6985" r="9525" b="12065"/>
                <wp:wrapNone/>
                <wp:docPr id="1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9" o:spid="_x0000_s1036" style="position:absolute;left:0;text-align:left;margin-left:357.35pt;margin-top:-18.85pt;width:95.2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C1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">
                <v:textbox inset="5.85pt,.7pt,5.85pt,.7pt">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v:textbox>
              </v:rect>
            </w:pict>
          </mc:Fallback>
        </mc:AlternateContent>
      </w:r>
      <w:r w:rsidR="00857711" w:rsidRPr="00857711">
        <w:rPr>
          <w:rFonts w:asciiTheme="majorEastAsia" w:eastAsiaTheme="majorEastAsia" w:hAnsiTheme="majorEastAsia"/>
          <w:b/>
        </w:rPr>
        <w:t>様式第１号</w:t>
      </w:r>
    </w:p>
    <w:p w14:paraId="4932AEFB" w14:textId="7ACAFD43" w:rsidR="00857711" w:rsidRPr="00857711" w:rsidRDefault="00857711" w:rsidP="00857711">
      <w:pPr>
        <w:snapToGrid w:val="0"/>
        <w:jc w:val="right"/>
        <w:rPr>
          <w:rFonts w:asciiTheme="majorEastAsia" w:eastAsiaTheme="majorEastAsia" w:hAnsiTheme="majorEastAsia"/>
        </w:rPr>
      </w:pPr>
      <w:r w:rsidRPr="00857711">
        <w:rPr>
          <w:rFonts w:asciiTheme="majorEastAsia" w:eastAsiaTheme="majorEastAsia" w:hAnsiTheme="majorEastAsia"/>
        </w:rPr>
        <w:lastRenderedPageBreak/>
        <w:t>申込日</w:t>
      </w:r>
      <w:r w:rsidR="00350993">
        <w:rPr>
          <w:rFonts w:asciiTheme="majorEastAsia" w:eastAsiaTheme="majorEastAsia" w:hAnsiTheme="majorEastAsia" w:hint="eastAsia"/>
        </w:rPr>
        <w:t>：</w:t>
      </w:r>
      <w:r w:rsidRPr="00857711">
        <w:rPr>
          <w:rFonts w:asciiTheme="majorEastAsia" w:eastAsiaTheme="majorEastAsia" w:hAnsiTheme="majorEastAsia"/>
        </w:rPr>
        <w:t>令和　　年　　月　　日</w:t>
      </w:r>
    </w:p>
    <w:p w14:paraId="386FAB26" w14:textId="77777777" w:rsidR="00857711" w:rsidRPr="00857711" w:rsidRDefault="00857711" w:rsidP="00857711">
      <w:pPr>
        <w:snapToGrid w:val="0"/>
        <w:jc w:val="right"/>
        <w:rPr>
          <w:rFonts w:asciiTheme="majorEastAsia" w:eastAsiaTheme="majorEastAsia" w:hAnsiTheme="majorEastAsia"/>
          <w:b/>
          <w:dstrike/>
        </w:rPr>
      </w:pPr>
    </w:p>
    <w:p w14:paraId="2F05B416" w14:textId="1E0CBB32" w:rsidR="00857711" w:rsidRDefault="003F0DD0" w:rsidP="00857711">
      <w:pPr>
        <w:snapToGrid w:val="0"/>
        <w:jc w:val="center"/>
        <w:rPr>
          <w:rFonts w:asciiTheme="majorEastAsia" w:eastAsiaTheme="majorEastAsia" w:hAnsiTheme="majorEastAsia"/>
          <w:b/>
        </w:rPr>
      </w:pPr>
      <w:r w:rsidRPr="003F0DD0">
        <w:rPr>
          <w:rFonts w:asciiTheme="majorEastAsia" w:eastAsiaTheme="majorEastAsia" w:hAnsiTheme="majorEastAsia" w:hint="eastAsia"/>
          <w:b/>
        </w:rPr>
        <w:t>災害救助法の住宅の応急修理申込書</w:t>
      </w:r>
    </w:p>
    <w:p w14:paraId="08DA7D52" w14:textId="77777777" w:rsidR="00857711" w:rsidRPr="00857711" w:rsidRDefault="00857711" w:rsidP="00857711">
      <w:pPr>
        <w:snapToGrid w:val="0"/>
        <w:rPr>
          <w:rFonts w:asciiTheme="majorEastAsia" w:eastAsiaTheme="majorEastAsia" w:hAnsiTheme="majorEastAsia"/>
        </w:rPr>
      </w:pPr>
    </w:p>
    <w:p w14:paraId="410677A6" w14:textId="64964A64"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hint="eastAsia"/>
        </w:rPr>
        <w:t>○○○○</w:t>
      </w:r>
      <w:r w:rsidRPr="00857711">
        <w:rPr>
          <w:rFonts w:asciiTheme="majorEastAsia" w:eastAsiaTheme="majorEastAsia" w:hAnsiTheme="majorEastAsia"/>
        </w:rPr>
        <w:t>市</w:t>
      </w:r>
      <w:r w:rsidR="000D20D8">
        <w:rPr>
          <w:rFonts w:asciiTheme="majorEastAsia" w:eastAsiaTheme="majorEastAsia" w:hAnsiTheme="majorEastAsia" w:hint="eastAsia"/>
        </w:rPr>
        <w:t>（</w:t>
      </w:r>
      <w:r w:rsidRPr="00857711">
        <w:rPr>
          <w:rFonts w:asciiTheme="majorEastAsia" w:eastAsiaTheme="majorEastAsia" w:hAnsiTheme="majorEastAsia"/>
        </w:rPr>
        <w:t>町</w:t>
      </w:r>
      <w:r w:rsidR="000D20D8">
        <w:rPr>
          <w:rFonts w:asciiTheme="majorEastAsia" w:eastAsiaTheme="majorEastAsia" w:hAnsiTheme="majorEastAsia" w:hint="eastAsia"/>
        </w:rPr>
        <w:t>）</w:t>
      </w:r>
      <w:r w:rsidRPr="00857711">
        <w:rPr>
          <w:rFonts w:asciiTheme="majorEastAsia" w:eastAsiaTheme="majorEastAsia" w:hAnsiTheme="majorEastAsia"/>
        </w:rPr>
        <w:t xml:space="preserve">長　</w:t>
      </w:r>
      <w:r w:rsidR="000D20D8">
        <w:rPr>
          <w:rFonts w:asciiTheme="majorEastAsia" w:eastAsiaTheme="majorEastAsia" w:hAnsiTheme="majorEastAsia" w:hint="eastAsia"/>
        </w:rPr>
        <w:t>様</w:t>
      </w:r>
    </w:p>
    <w:p w14:paraId="3028F25F" w14:textId="77777777" w:rsidR="00857711" w:rsidRPr="00857711" w:rsidRDefault="00857711" w:rsidP="00857711">
      <w:pPr>
        <w:snapToGrid w:val="0"/>
        <w:rPr>
          <w:rFonts w:asciiTheme="majorEastAsia" w:eastAsiaTheme="majorEastAsia" w:hAnsiTheme="majorEastAsia"/>
        </w:rPr>
      </w:pPr>
    </w:p>
    <w:p w14:paraId="2DE702E6" w14:textId="777777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住宅の応急修理を実施されたく申し込みます。</w:t>
      </w:r>
    </w:p>
    <w:p w14:paraId="126709F9" w14:textId="572D8C68"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なお、住宅の応急修理の申し込みに関して、世帯員の収入、世帯構成を市</w:t>
      </w:r>
      <w:r w:rsidR="00E56F7E">
        <w:rPr>
          <w:rFonts w:asciiTheme="majorEastAsia" w:eastAsiaTheme="majorEastAsia" w:hAnsiTheme="majorEastAsia" w:hint="eastAsia"/>
        </w:rPr>
        <w:t>町</w:t>
      </w:r>
      <w:r w:rsidRPr="00857711">
        <w:rPr>
          <w:rFonts w:asciiTheme="majorEastAsia" w:eastAsiaTheme="majorEastAsia" w:hAnsiTheme="majorEastAsia"/>
        </w:rPr>
        <w:t>の担当者が調査・確認することに同意します。</w:t>
      </w:r>
    </w:p>
    <w:p w14:paraId="15F655D3" w14:textId="77777777" w:rsidR="00857711" w:rsidRPr="00857711" w:rsidRDefault="00857711" w:rsidP="00857711">
      <w:pPr>
        <w:snapToGrid w:val="0"/>
        <w:rPr>
          <w:rFonts w:asciiTheme="majorEastAsia" w:eastAsiaTheme="majorEastAsia" w:hAnsiTheme="majorEastAsia"/>
        </w:rPr>
      </w:pPr>
    </w:p>
    <w:p w14:paraId="26473441" w14:textId="7D46A86C"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【被害を受けた住宅の所在地】</w:t>
      </w:r>
      <w:r w:rsidRPr="00857711">
        <w:rPr>
          <w:rFonts w:asciiTheme="majorEastAsia" w:eastAsiaTheme="majorEastAsia" w:hAnsiTheme="majorEastAsia"/>
          <w:u w:val="single"/>
        </w:rPr>
        <w:t xml:space="preserve">　　　　　　　　　　　　　　　　　　　　　　　</w:t>
      </w:r>
    </w:p>
    <w:p w14:paraId="14AC68B9" w14:textId="77777777" w:rsidR="00857711" w:rsidRPr="00857711" w:rsidRDefault="00857711" w:rsidP="00857711">
      <w:pPr>
        <w:snapToGrid w:val="0"/>
        <w:ind w:firstLineChars="100" w:firstLine="241"/>
        <w:rPr>
          <w:rFonts w:asciiTheme="majorEastAsia" w:eastAsiaTheme="majorEastAsia" w:hAnsiTheme="majorEastAsia"/>
        </w:rPr>
      </w:pPr>
    </w:p>
    <w:p w14:paraId="353A4325" w14:textId="4DD1E51D"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 xml:space="preserve">【現在の住所】　</w:t>
      </w:r>
      <w:r w:rsidRPr="00857711">
        <w:rPr>
          <w:rFonts w:asciiTheme="majorEastAsia" w:eastAsiaTheme="majorEastAsia" w:hAnsiTheme="majorEastAsia"/>
          <w:u w:val="single"/>
        </w:rPr>
        <w:t xml:space="preserve">　　　　　　　　　　　　　　　　　　　　　　　　　　　　　</w:t>
      </w:r>
    </w:p>
    <w:p w14:paraId="172EB64A" w14:textId="77777777" w:rsidR="00857711" w:rsidRPr="00857711" w:rsidRDefault="00857711" w:rsidP="00857711">
      <w:pPr>
        <w:snapToGrid w:val="0"/>
        <w:ind w:firstLineChars="100" w:firstLine="241"/>
        <w:rPr>
          <w:rFonts w:asciiTheme="majorEastAsia" w:eastAsiaTheme="majorEastAsia" w:hAnsiTheme="majorEastAsia"/>
        </w:rPr>
      </w:pPr>
    </w:p>
    <w:p w14:paraId="7613F22C" w14:textId="77777777"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【現在の連絡先（ＴＥＬ）】</w:t>
      </w:r>
      <w:r w:rsidRPr="00857711">
        <w:rPr>
          <w:rFonts w:asciiTheme="majorEastAsia" w:eastAsiaTheme="majorEastAsia" w:hAnsiTheme="majorEastAsia"/>
          <w:u w:val="single"/>
        </w:rPr>
        <w:t xml:space="preserve">　　　　　　　　　　（自宅・携帯・勤務先・その他）</w:t>
      </w:r>
    </w:p>
    <w:p w14:paraId="763E7226" w14:textId="77777777" w:rsidR="00857711" w:rsidRPr="00857711" w:rsidRDefault="00857711" w:rsidP="00857711">
      <w:pPr>
        <w:snapToGrid w:val="0"/>
        <w:ind w:firstLineChars="100" w:firstLine="241"/>
        <w:rPr>
          <w:rFonts w:asciiTheme="majorEastAsia" w:eastAsiaTheme="majorEastAsia" w:hAnsiTheme="majorEastAsia"/>
        </w:rPr>
      </w:pPr>
    </w:p>
    <w:p w14:paraId="54AE18DC" w14:textId="77777777" w:rsidR="00857711" w:rsidRPr="00857711" w:rsidRDefault="00857711" w:rsidP="00857711">
      <w:pPr>
        <w:snapToGrid w:val="0"/>
        <w:ind w:firstLineChars="100" w:firstLine="241"/>
        <w:rPr>
          <w:rFonts w:asciiTheme="majorEastAsia" w:eastAsiaTheme="majorEastAsia" w:hAnsiTheme="majorEastAsia"/>
          <w:u w:val="single"/>
        </w:rPr>
      </w:pPr>
      <w:r w:rsidRPr="00857711">
        <w:rPr>
          <w:rFonts w:asciiTheme="majorEastAsia" w:eastAsiaTheme="majorEastAsia" w:hAnsiTheme="majorEastAsia"/>
        </w:rPr>
        <w:t>【生年月日】</w:t>
      </w:r>
      <w:r w:rsidRPr="00857711">
        <w:rPr>
          <w:rFonts w:asciiTheme="majorEastAsia" w:eastAsiaTheme="majorEastAsia" w:hAnsiTheme="majorEastAsia"/>
          <w:spacing w:val="-9"/>
        </w:rPr>
        <w:t xml:space="preserve"> </w:t>
      </w:r>
      <w:r w:rsidRPr="00857711">
        <w:rPr>
          <w:rFonts w:asciiTheme="majorEastAsia" w:eastAsiaTheme="majorEastAsia" w:hAnsiTheme="majorEastAsia"/>
          <w:u w:val="single"/>
        </w:rPr>
        <w:t>明治・大正・昭和・平成　　年　　月　　日生（　　歳）</w:t>
      </w:r>
    </w:p>
    <w:p w14:paraId="35FC8FE8" w14:textId="77777777" w:rsidR="00857711" w:rsidRPr="00857711" w:rsidRDefault="00857711" w:rsidP="00857711">
      <w:pPr>
        <w:snapToGrid w:val="0"/>
        <w:ind w:firstLineChars="100" w:firstLine="241"/>
        <w:rPr>
          <w:rFonts w:asciiTheme="majorEastAsia" w:eastAsiaTheme="majorEastAsia" w:hAnsiTheme="majorEastAsia"/>
        </w:rPr>
      </w:pPr>
    </w:p>
    <w:p w14:paraId="352984E8" w14:textId="6C4C3EB0"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【氏　　名】</w:t>
      </w:r>
      <w:r w:rsidRPr="00857711">
        <w:rPr>
          <w:rFonts w:asciiTheme="majorEastAsia" w:eastAsiaTheme="majorEastAsia" w:hAnsiTheme="majorEastAsia"/>
          <w:spacing w:val="-9"/>
          <w:u w:val="single"/>
        </w:rPr>
        <w:t xml:space="preserve">                      　　　　　　　</w:t>
      </w:r>
      <w:r w:rsidR="003E3AEC">
        <w:rPr>
          <w:rFonts w:asciiTheme="majorEastAsia" w:eastAsiaTheme="majorEastAsia" w:hAnsiTheme="majorEastAsia" w:hint="eastAsia"/>
          <w:spacing w:val="-9"/>
          <w:u w:val="single"/>
        </w:rPr>
        <w:t xml:space="preserve">　　　　　　　　　　　　　　　　</w:t>
      </w:r>
      <w:r w:rsidR="003E3AEC" w:rsidRPr="00857711">
        <w:rPr>
          <w:rFonts w:asciiTheme="majorEastAsia" w:eastAsiaTheme="majorEastAsia" w:hAnsiTheme="majorEastAsia"/>
        </w:rPr>
        <w:t xml:space="preserve"> </w:t>
      </w:r>
    </w:p>
    <w:p w14:paraId="14DC9904" w14:textId="77777777" w:rsidR="00857711" w:rsidRPr="00857711" w:rsidRDefault="00857711" w:rsidP="00857711">
      <w:pPr>
        <w:snapToGrid w:val="0"/>
        <w:rPr>
          <w:rFonts w:asciiTheme="majorEastAsia" w:eastAsiaTheme="majorEastAsia" w:hAnsiTheme="majorEastAsia"/>
        </w:rPr>
      </w:pPr>
    </w:p>
    <w:p w14:paraId="50533827" w14:textId="498A48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b/>
        </w:rPr>
        <w:t>１　被災日時</w:t>
      </w:r>
      <w:r w:rsidRPr="00857711">
        <w:rPr>
          <w:rFonts w:asciiTheme="majorEastAsia" w:eastAsiaTheme="majorEastAsia" w:hAnsiTheme="majorEastAsia"/>
        </w:rPr>
        <w:t xml:space="preserve">　　　　　</w:t>
      </w:r>
      <w:r w:rsidRPr="00857711">
        <w:rPr>
          <w:rFonts w:asciiTheme="majorEastAsia" w:eastAsiaTheme="majorEastAsia" w:hAnsiTheme="majorEastAsia"/>
          <w:u w:val="single"/>
        </w:rPr>
        <w:t>令和</w:t>
      </w:r>
      <w:r w:rsidR="002F1DCC">
        <w:rPr>
          <w:rFonts w:asciiTheme="majorEastAsia" w:eastAsiaTheme="majorEastAsia" w:hAnsiTheme="majorEastAsia" w:hint="eastAsia"/>
          <w:u w:val="single"/>
        </w:rPr>
        <w:t>６</w:t>
      </w:r>
      <w:r w:rsidRPr="00857711">
        <w:rPr>
          <w:rFonts w:asciiTheme="majorEastAsia" w:eastAsiaTheme="majorEastAsia" w:hAnsiTheme="majorEastAsia"/>
          <w:u w:val="single"/>
        </w:rPr>
        <w:t>年</w:t>
      </w:r>
      <w:r w:rsidR="002F1DCC">
        <w:rPr>
          <w:rFonts w:asciiTheme="majorEastAsia" w:eastAsiaTheme="majorEastAsia" w:hAnsiTheme="majorEastAsia" w:hint="eastAsia"/>
          <w:u w:val="single"/>
        </w:rPr>
        <w:t>１</w:t>
      </w:r>
      <w:r w:rsidRPr="00857711">
        <w:rPr>
          <w:rFonts w:asciiTheme="majorEastAsia" w:eastAsiaTheme="majorEastAsia" w:hAnsiTheme="majorEastAsia"/>
          <w:u w:val="single"/>
        </w:rPr>
        <w:t>月</w:t>
      </w:r>
      <w:r w:rsidR="002F1DCC">
        <w:rPr>
          <w:rFonts w:asciiTheme="majorEastAsia" w:eastAsiaTheme="majorEastAsia" w:hAnsiTheme="majorEastAsia" w:hint="eastAsia"/>
          <w:u w:val="single"/>
        </w:rPr>
        <w:t>１</w:t>
      </w:r>
      <w:r w:rsidRPr="00857711">
        <w:rPr>
          <w:rFonts w:asciiTheme="majorEastAsia" w:eastAsiaTheme="majorEastAsia" w:hAnsiTheme="majorEastAsia"/>
          <w:u w:val="single"/>
        </w:rPr>
        <w:t>日</w:t>
      </w:r>
    </w:p>
    <w:p w14:paraId="239E20F0" w14:textId="77777777" w:rsidR="00857711" w:rsidRPr="00857711" w:rsidRDefault="00857711" w:rsidP="00857711">
      <w:pPr>
        <w:snapToGrid w:val="0"/>
        <w:rPr>
          <w:rFonts w:asciiTheme="majorEastAsia" w:eastAsiaTheme="majorEastAsia" w:hAnsiTheme="majorEastAsia"/>
          <w:b/>
        </w:rPr>
      </w:pPr>
    </w:p>
    <w:p w14:paraId="046258D4" w14:textId="7FE55720"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 xml:space="preserve">２　災害名　　　　　　</w:t>
      </w:r>
      <w:r w:rsidR="000B3DF1">
        <w:rPr>
          <w:rFonts w:asciiTheme="majorEastAsia" w:eastAsiaTheme="majorEastAsia" w:hAnsiTheme="majorEastAsia"/>
          <w:b/>
        </w:rPr>
        <w:t xml:space="preserve">（　</w:t>
      </w:r>
      <w:r w:rsidR="00F9413C">
        <w:rPr>
          <w:rFonts w:asciiTheme="majorEastAsia" w:eastAsiaTheme="majorEastAsia" w:hAnsiTheme="majorEastAsia" w:hint="eastAsia"/>
          <w:b/>
        </w:rPr>
        <w:t>令和</w:t>
      </w:r>
      <w:r w:rsidR="0010030D">
        <w:rPr>
          <w:rFonts w:asciiTheme="majorEastAsia" w:eastAsiaTheme="majorEastAsia" w:hAnsiTheme="majorEastAsia" w:hint="eastAsia"/>
          <w:b/>
        </w:rPr>
        <w:t>6</w:t>
      </w:r>
      <w:r w:rsidR="00F9413C">
        <w:rPr>
          <w:rFonts w:asciiTheme="majorEastAsia" w:eastAsiaTheme="majorEastAsia" w:hAnsiTheme="majorEastAsia" w:hint="eastAsia"/>
          <w:b/>
        </w:rPr>
        <w:t>年能登</w:t>
      </w:r>
      <w:r w:rsidR="0010030D">
        <w:rPr>
          <w:rFonts w:asciiTheme="majorEastAsia" w:eastAsiaTheme="majorEastAsia" w:hAnsiTheme="majorEastAsia" w:hint="eastAsia"/>
          <w:b/>
        </w:rPr>
        <w:t>半島</w:t>
      </w:r>
      <w:r w:rsidR="00F9413C">
        <w:rPr>
          <w:rFonts w:asciiTheme="majorEastAsia" w:eastAsiaTheme="majorEastAsia" w:hAnsiTheme="majorEastAsia" w:hint="eastAsia"/>
          <w:b/>
        </w:rPr>
        <w:t>地震</w:t>
      </w:r>
      <w:r w:rsidRPr="00857711">
        <w:rPr>
          <w:rFonts w:asciiTheme="majorEastAsia" w:eastAsiaTheme="majorEastAsia" w:hAnsiTheme="majorEastAsia"/>
          <w:b/>
        </w:rPr>
        <w:t xml:space="preserve">　）</w:t>
      </w:r>
    </w:p>
    <w:p w14:paraId="4BF674FD" w14:textId="230E54F0" w:rsidR="00857711" w:rsidRPr="00F31B02" w:rsidRDefault="00857711" w:rsidP="00857711">
      <w:pPr>
        <w:snapToGrid w:val="0"/>
        <w:rPr>
          <w:rFonts w:asciiTheme="majorEastAsia" w:eastAsiaTheme="majorEastAsia" w:hAnsiTheme="majorEastAsia"/>
          <w:b/>
          <w:color w:val="000000" w:themeColor="text1"/>
        </w:rPr>
      </w:pPr>
    </w:p>
    <w:p w14:paraId="14235735" w14:textId="77777777" w:rsidR="00C9685A" w:rsidRPr="00F31B02" w:rsidRDefault="00857711" w:rsidP="00857711">
      <w:pPr>
        <w:snapToGrid w:val="0"/>
        <w:rPr>
          <w:rFonts w:asciiTheme="majorEastAsia" w:eastAsiaTheme="majorEastAsia" w:hAnsiTheme="majorEastAsia"/>
          <w:color w:val="000000" w:themeColor="text1"/>
        </w:rPr>
      </w:pPr>
      <w:r w:rsidRPr="00F31B02">
        <w:rPr>
          <w:rFonts w:asciiTheme="majorEastAsia" w:eastAsiaTheme="majorEastAsia" w:hAnsiTheme="majorEastAsia"/>
          <w:b/>
          <w:color w:val="000000" w:themeColor="text1"/>
        </w:rPr>
        <w:t>３　住宅の被害の程度</w:t>
      </w:r>
      <w:r w:rsidRPr="00F31B02">
        <w:rPr>
          <w:rFonts w:asciiTheme="majorEastAsia" w:eastAsiaTheme="majorEastAsia" w:hAnsiTheme="majorEastAsia"/>
          <w:color w:val="000000" w:themeColor="text1"/>
        </w:rPr>
        <w:t xml:space="preserve">　</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全</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壊、</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大規模半壊、</w:t>
      </w:r>
      <w:r w:rsidR="003F0DD0" w:rsidRPr="00F31B02">
        <w:rPr>
          <w:rFonts w:asciiTheme="majorEastAsia" w:eastAsiaTheme="majorEastAsia" w:hAnsiTheme="majorEastAsia" w:hint="eastAsia"/>
          <w:color w:val="000000" w:themeColor="text1"/>
        </w:rPr>
        <w:t xml:space="preserve">　</w:t>
      </w:r>
      <w:r w:rsidR="00C9685A" w:rsidRPr="00F31B02">
        <w:rPr>
          <w:rFonts w:asciiTheme="majorEastAsia" w:eastAsiaTheme="majorEastAsia" w:hAnsiTheme="majorEastAsia" w:hint="eastAsia"/>
          <w:color w:val="000000" w:themeColor="text1"/>
        </w:rPr>
        <w:t xml:space="preserve">中規模半壊、　</w:t>
      </w:r>
    </w:p>
    <w:p w14:paraId="55E6113B" w14:textId="4F296F16" w:rsidR="00C9685A" w:rsidRPr="00F31B02" w:rsidRDefault="00C9685A" w:rsidP="00C9685A">
      <w:pPr>
        <w:snapToGrid w:val="0"/>
        <w:ind w:firstLineChars="200" w:firstLine="482"/>
        <w:rPr>
          <w:rFonts w:asciiTheme="majorEastAsia" w:eastAsiaTheme="majorEastAsia" w:hAnsiTheme="majorEastAsia"/>
          <w:color w:val="000000" w:themeColor="text1"/>
        </w:rPr>
      </w:pPr>
    </w:p>
    <w:p w14:paraId="48F2DBAF" w14:textId="53A9AC9C" w:rsidR="00857711" w:rsidRPr="00857711" w:rsidRDefault="00C9685A" w:rsidP="00C9685A">
      <w:pPr>
        <w:snapToGrid w:val="0"/>
        <w:ind w:firstLineChars="1200" w:firstLine="2891"/>
        <w:rPr>
          <w:rFonts w:asciiTheme="majorEastAsia" w:eastAsiaTheme="majorEastAsia" w:hAnsiTheme="majorEastAsia"/>
        </w:rPr>
      </w:pPr>
      <w:r>
        <w:rPr>
          <w:rFonts w:asciiTheme="majorEastAsia" w:eastAsiaTheme="majorEastAsia" w:hAnsiTheme="majorEastAsia" w:hint="eastAsia"/>
        </w:rPr>
        <w:t xml:space="preserve">半　壊、　</w:t>
      </w:r>
      <w:r w:rsidR="003F0DD0">
        <w:rPr>
          <w:rFonts w:asciiTheme="majorEastAsia" w:eastAsiaTheme="majorEastAsia" w:hAnsiTheme="majorEastAsia" w:hint="eastAsia"/>
        </w:rPr>
        <w:t>準半壊</w:t>
      </w:r>
    </w:p>
    <w:p w14:paraId="3F9CAA3A" w14:textId="7F843B8F" w:rsidR="00857711" w:rsidRPr="00857711" w:rsidRDefault="000D20D8" w:rsidP="00857711">
      <w:pPr>
        <w:snapToGrid w:val="0"/>
        <w:ind w:left="3150" w:hanging="315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923456" behindDoc="0" locked="0" layoutInCell="1" allowOverlap="1" wp14:anchorId="0EEDE014" wp14:editId="1C5DBCCF">
                <wp:simplePos x="0" y="0"/>
                <wp:positionH relativeFrom="margin">
                  <wp:posOffset>292100</wp:posOffset>
                </wp:positionH>
                <wp:positionV relativeFrom="paragraph">
                  <wp:posOffset>36830</wp:posOffset>
                </wp:positionV>
                <wp:extent cx="5734050" cy="5143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734050" cy="514350"/>
                        </a:xfrm>
                        <a:prstGeom prst="rect">
                          <a:avLst/>
                        </a:prstGeom>
                        <a:noFill/>
                        <a:ln w="6350">
                          <a:solidFill>
                            <a:prstClr val="black"/>
                          </a:solidFill>
                        </a:ln>
                      </wps:spPr>
                      <wps:txb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DE014" id="_x0000_t202" coordsize="21600,21600" o:spt="202" path="m,l,21600r21600,l21600,xe">
                <v:stroke joinstyle="miter"/>
                <v:path gradientshapeok="t" o:connecttype="rect"/>
              </v:shapetype>
              <v:shape id="テキスト ボックス 7" o:spid="_x0000_s1036" type="#_x0000_t202" style="position:absolute;left:0;text-align:left;margin-left:23pt;margin-top:2.9pt;width:451.5pt;height:4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" filled="f" strokeweight=".5pt">
                <v:textbo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v:textbox>
                <w10:wrap anchorx="margin"/>
              </v:shape>
            </w:pict>
          </mc:Fallback>
        </mc:AlternateContent>
      </w:r>
    </w:p>
    <w:p w14:paraId="783B51B4" w14:textId="77777777" w:rsidR="00857711" w:rsidRPr="00857711" w:rsidRDefault="00857711" w:rsidP="00857711">
      <w:pPr>
        <w:snapToGrid w:val="0"/>
        <w:rPr>
          <w:rFonts w:asciiTheme="majorEastAsia" w:eastAsiaTheme="majorEastAsia" w:hAnsiTheme="majorEastAsia"/>
          <w:b/>
        </w:rPr>
      </w:pPr>
    </w:p>
    <w:p w14:paraId="17B6A910" w14:textId="77777777" w:rsidR="003F0DD0" w:rsidRPr="00857711" w:rsidRDefault="003F0DD0" w:rsidP="00857711">
      <w:pPr>
        <w:snapToGrid w:val="0"/>
        <w:rPr>
          <w:rFonts w:asciiTheme="majorEastAsia" w:eastAsiaTheme="majorEastAsia" w:hAnsiTheme="majorEastAsia"/>
          <w:b/>
        </w:rPr>
      </w:pPr>
    </w:p>
    <w:p w14:paraId="049D6DF9" w14:textId="77777777"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４　被害を受けた住宅の部位</w:t>
      </w:r>
    </w:p>
    <w:p w14:paraId="269090DF" w14:textId="3DE3505D" w:rsidR="00857711" w:rsidRPr="00857711" w:rsidRDefault="00857711" w:rsidP="00857711">
      <w:pPr>
        <w:snapToGrid w:val="0"/>
        <w:ind w:leftChars="100" w:left="241" w:rightChars="50" w:right="120" w:firstLineChars="100" w:firstLine="241"/>
        <w:rPr>
          <w:rFonts w:asciiTheme="majorEastAsia" w:eastAsiaTheme="majorEastAsia" w:hAnsiTheme="majorEastAsia"/>
        </w:rPr>
      </w:pPr>
      <w:r w:rsidRPr="00857711">
        <w:rPr>
          <w:rFonts w:asciiTheme="majorEastAsia" w:eastAsiaTheme="majorEastAsia" w:hAnsiTheme="majorEastAsia"/>
        </w:rPr>
        <w:t>（※該当箇所に○をつけてください。）</w:t>
      </w:r>
    </w:p>
    <w:p w14:paraId="13128352" w14:textId="5B2A3D1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屋根　　　　　</w:t>
      </w:r>
      <w:r w:rsidRPr="00857711">
        <w:rPr>
          <w:rFonts w:asciiTheme="majorEastAsia" w:eastAsiaTheme="majorEastAsia" w:hAnsiTheme="majorEastAsia"/>
          <w:b/>
        </w:rPr>
        <w:t>・</w:t>
      </w:r>
      <w:r w:rsidRPr="00857711">
        <w:rPr>
          <w:rFonts w:asciiTheme="majorEastAsia" w:eastAsiaTheme="majorEastAsia" w:hAnsiTheme="majorEastAsia"/>
        </w:rPr>
        <w:t xml:space="preserve">　サッシ</w:t>
      </w:r>
    </w:p>
    <w:p w14:paraId="48449F21" w14:textId="20580C35"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柱　　　　　　</w:t>
      </w:r>
      <w:r w:rsidRPr="00857711">
        <w:rPr>
          <w:rFonts w:asciiTheme="majorEastAsia" w:eastAsiaTheme="majorEastAsia" w:hAnsiTheme="majorEastAsia"/>
          <w:b/>
        </w:rPr>
        <w:t>・</w:t>
      </w:r>
      <w:r w:rsidRPr="00857711">
        <w:rPr>
          <w:rFonts w:asciiTheme="majorEastAsia" w:eastAsiaTheme="majorEastAsia" w:hAnsiTheme="majorEastAsia"/>
        </w:rPr>
        <w:t xml:space="preserve">　上下水道の配管</w:t>
      </w:r>
    </w:p>
    <w:p w14:paraId="0B9993A0" w14:textId="090673E3"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床　　　　　　</w:t>
      </w:r>
      <w:r w:rsidRPr="00857711">
        <w:rPr>
          <w:rFonts w:asciiTheme="majorEastAsia" w:eastAsiaTheme="majorEastAsia" w:hAnsiTheme="majorEastAsia"/>
          <w:b/>
        </w:rPr>
        <w:t>・</w:t>
      </w:r>
      <w:r w:rsidRPr="00857711">
        <w:rPr>
          <w:rFonts w:asciiTheme="majorEastAsia" w:eastAsiaTheme="majorEastAsia" w:hAnsiTheme="majorEastAsia"/>
        </w:rPr>
        <w:t xml:space="preserve">　ガスの配管</w:t>
      </w:r>
    </w:p>
    <w:p w14:paraId="1DC1246A" w14:textId="6CD904EC" w:rsidR="00857711" w:rsidRPr="00857711" w:rsidRDefault="00C9685A" w:rsidP="00857711">
      <w:pPr>
        <w:snapToGrid w:val="0"/>
        <w:ind w:firstLineChars="200" w:firstLine="484"/>
        <w:rPr>
          <w:rFonts w:asciiTheme="majorEastAsia" w:eastAsiaTheme="majorEastAsia" w:hAnsiTheme="majorEastAsia"/>
        </w:rPr>
      </w:pPr>
      <w:r>
        <w:rPr>
          <w:rFonts w:asciiTheme="majorEastAsia" w:eastAsiaTheme="majorEastAsia" w:hAnsiTheme="majorEastAsia"/>
          <w:b/>
          <w:noProof/>
        </w:rPr>
        <mc:AlternateContent>
          <mc:Choice Requires="wpg">
            <w:drawing>
              <wp:anchor distT="0" distB="0" distL="114300" distR="114300" simplePos="0" relativeHeight="251735040" behindDoc="0" locked="0" layoutInCell="1" allowOverlap="1" wp14:anchorId="44E3E59D" wp14:editId="55681A42">
                <wp:simplePos x="0" y="0"/>
                <wp:positionH relativeFrom="column">
                  <wp:posOffset>4166235</wp:posOffset>
                </wp:positionH>
                <wp:positionV relativeFrom="paragraph">
                  <wp:posOffset>46355</wp:posOffset>
                </wp:positionV>
                <wp:extent cx="1943735" cy="187198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1943735" cy="1871980"/>
                          <a:chOff x="0" y="0"/>
                          <a:chExt cx="1943735" cy="1871980"/>
                        </a:xfrm>
                      </wpg:grpSpPr>
                      <wpg:grpSp>
                        <wpg:cNvPr id="14" name="Group 132"/>
                        <wpg:cNvGrpSpPr>
                          <a:grpSpLocks/>
                        </wpg:cNvGrpSpPr>
                        <wpg:grpSpPr bwMode="auto">
                          <a:xfrm>
                            <a:off x="323850" y="0"/>
                            <a:ext cx="1440180" cy="1649095"/>
                            <a:chOff x="8754" y="13444"/>
                            <a:chExt cx="2268" cy="2597"/>
                          </a:xfrm>
                        </wpg:grpSpPr>
                        <wps:wsp>
                          <wps:cNvPr id="15" name="Rectangle 133"/>
                          <wps:cNvSpPr>
                            <a:spLocks noChangeArrowheads="1"/>
                          </wps:cNvSpPr>
                          <wps:spPr bwMode="auto">
                            <a:xfrm>
                              <a:off x="8754" y="13773"/>
                              <a:ext cx="2268" cy="226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 name="Rectangle 134"/>
                          <wps:cNvSpPr>
                            <a:spLocks noChangeArrowheads="1"/>
                          </wps:cNvSpPr>
                          <wps:spPr bwMode="auto">
                            <a:xfrm>
                              <a:off x="8754" y="13444"/>
                              <a:ext cx="2268" cy="326"/>
                            </a:xfrm>
                            <a:prstGeom prst="rect">
                              <a:avLst/>
                            </a:prstGeom>
                            <a:solidFill>
                              <a:srgbClr val="FFFFFF"/>
                            </a:solidFill>
                            <a:ln w="9525">
                              <a:solidFill>
                                <a:srgbClr val="000000"/>
                              </a:solidFill>
                              <a:miter lim="800000"/>
                              <a:headEnd/>
                              <a:tailEnd/>
                            </a:ln>
                          </wps:spPr>
                          <wps:txbx>
                            <w:txbxContent>
                              <w:p w14:paraId="5F3F7F46" w14:textId="77777777" w:rsidR="00032C16" w:rsidRPr="00833774" w:rsidRDefault="00032C16" w:rsidP="00857711">
                                <w:pPr>
                                  <w:jc w:val="center"/>
                                </w:pPr>
                                <w:r w:rsidRPr="00833774">
                                  <w:t>受付欄</w:t>
                                </w:r>
                              </w:p>
                            </w:txbxContent>
                          </wps:txbx>
                          <wps:bodyPr rot="0" vert="horz" wrap="square" lIns="74295" tIns="8890" rIns="74295" bIns="8890" anchor="t" anchorCtr="0" upright="1">
                            <a:noAutofit/>
                          </wps:bodyPr>
                        </wps:wsp>
                      </wpg:grpSp>
                      <wps:wsp>
                        <wps:cNvPr id="13" name="Text Box 143"/>
                        <wps:cNvSpPr txBox="1">
                          <a:spLocks noChangeArrowheads="1"/>
                        </wps:cNvSpPr>
                        <wps:spPr bwMode="auto">
                          <a:xfrm>
                            <a:off x="0" y="1647825"/>
                            <a:ext cx="1943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9E76" w14:textId="68DB3290" w:rsidR="00032C16" w:rsidRPr="00142450" w:rsidRDefault="00032C16" w:rsidP="00757E5E">
                              <w:pPr>
                                <w:jc w:val="right"/>
                                <w:rPr>
                                  <w:sz w:val="16"/>
                                </w:rPr>
                              </w:pPr>
                              <w:r w:rsidRPr="00142450">
                                <w:rPr>
                                  <w:sz w:val="16"/>
                                </w:rPr>
                                <w:t>市町にて受付日・受付番号を記載</w:t>
                              </w:r>
                            </w:p>
                          </w:txbxContent>
                        </wps:txbx>
                        <wps:bodyPr rot="0" vert="horz" wrap="square" lIns="74295" tIns="8890" rIns="74295" bIns="8890" anchor="t" anchorCtr="0" upright="1">
                          <a:noAutofit/>
                        </wps:bodyPr>
                      </wps:wsp>
                    </wpg:wgp>
                  </a:graphicData>
                </a:graphic>
              </wp:anchor>
            </w:drawing>
          </mc:Choice>
          <mc:Fallback>
            <w:pict>
              <v:group w14:anchorId="44E3E59D" id="グループ化 6" o:spid="_x0000_s1037" style="position:absolute;left:0;text-align:left;margin-left:328.05pt;margin-top:3.65pt;width:153.05pt;height:147.4pt;z-index:251735040" coordsize="19437,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">
                <v:group id="Group 132" o:spid="_x0000_s1038" style="position:absolute;left:3238;width:14402;height:16490" coordorigin="8754,13444" coordsize="226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33" o:spid="_x0000_s1039" style="position:absolute;left:8754;top:13773;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">
                    <v:textbox inset="5.85pt,.7pt,5.85pt,.7pt"/>
                  </v:rect>
                  <v:rect id="Rectangle 134" o:spid="_x0000_s1040" style="position:absolute;left:8754;top:13444;width:226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">
                    <v:textbox inset="5.85pt,.7pt,5.85pt,.7pt">
                      <w:txbxContent>
                        <w:p w14:paraId="5F3F7F46" w14:textId="77777777" w:rsidR="00032C16" w:rsidRPr="00833774" w:rsidRDefault="00032C16" w:rsidP="00857711">
                          <w:pPr>
                            <w:jc w:val="center"/>
                          </w:pPr>
                          <w:r w:rsidRPr="00833774">
                            <w:t>受付欄</w:t>
                          </w:r>
                        </w:p>
                      </w:txbxContent>
                    </v:textbox>
                  </v:rect>
                </v:group>
                <v:shapetype id="_x0000_t202" coordsize="21600,21600" o:spt="202" path="m,l,21600r21600,l21600,xe">
                  <v:stroke joinstyle="miter"/>
                  <v:path gradientshapeok="t" o:connecttype="rect"/>
                </v:shapetype>
                <v:shape id="Text Box 143" o:spid="_x0000_s1041" type="#_x0000_t202" style="position:absolute;top:16478;width:1943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14:paraId="52B59E76" w14:textId="68DB3290" w:rsidR="00032C16" w:rsidRPr="00142450" w:rsidRDefault="00032C16" w:rsidP="00757E5E">
                        <w:pPr>
                          <w:jc w:val="right"/>
                          <w:rPr>
                            <w:sz w:val="16"/>
                          </w:rPr>
                        </w:pPr>
                        <w:r w:rsidRPr="00142450">
                          <w:rPr>
                            <w:sz w:val="16"/>
                          </w:rPr>
                          <w:t>市町にて受付日・受付番号を記載</w:t>
                        </w:r>
                      </w:p>
                    </w:txbxContent>
                  </v:textbox>
                </v:shape>
              </v:group>
            </w:pict>
          </mc:Fallback>
        </mc:AlternateConten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外壁　　　　　</w: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給排気設備の配管</w:t>
      </w:r>
    </w:p>
    <w:p w14:paraId="159EAE5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基礎　　　　　</w:t>
      </w:r>
      <w:r w:rsidRPr="00857711">
        <w:rPr>
          <w:rFonts w:asciiTheme="majorEastAsia" w:eastAsiaTheme="majorEastAsia" w:hAnsiTheme="majorEastAsia"/>
          <w:b/>
        </w:rPr>
        <w:t>・</w:t>
      </w:r>
      <w:r w:rsidRPr="00857711">
        <w:rPr>
          <w:rFonts w:asciiTheme="majorEastAsia" w:eastAsiaTheme="majorEastAsia" w:hAnsiTheme="majorEastAsia"/>
        </w:rPr>
        <w:t xml:space="preserve">　電気・電話線・テレビ線の配線</w:t>
      </w:r>
    </w:p>
    <w:p w14:paraId="0392B2B9"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梁　　　　　　</w:t>
      </w:r>
      <w:r w:rsidRPr="00857711">
        <w:rPr>
          <w:rFonts w:asciiTheme="majorEastAsia" w:eastAsiaTheme="majorEastAsia" w:hAnsiTheme="majorEastAsia"/>
          <w:b/>
        </w:rPr>
        <w:t>・</w:t>
      </w:r>
      <w:r w:rsidRPr="00857711">
        <w:rPr>
          <w:rFonts w:asciiTheme="majorEastAsia" w:eastAsiaTheme="majorEastAsia" w:hAnsiTheme="majorEastAsia"/>
        </w:rPr>
        <w:t xml:space="preserve">　トイレ</w:t>
      </w:r>
    </w:p>
    <w:p w14:paraId="2DDF0D6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ドア　　　　　</w:t>
      </w:r>
      <w:r w:rsidRPr="00857711">
        <w:rPr>
          <w:rFonts w:asciiTheme="majorEastAsia" w:eastAsiaTheme="majorEastAsia" w:hAnsiTheme="majorEastAsia"/>
          <w:b/>
        </w:rPr>
        <w:t>・</w:t>
      </w:r>
      <w:r w:rsidRPr="00857711">
        <w:rPr>
          <w:rFonts w:asciiTheme="majorEastAsia" w:eastAsiaTheme="majorEastAsia" w:hAnsiTheme="majorEastAsia"/>
        </w:rPr>
        <w:t xml:space="preserve">　浴室</w:t>
      </w:r>
    </w:p>
    <w:p w14:paraId="61119948" w14:textId="1F72B29C" w:rsidR="00857711" w:rsidRPr="00857711" w:rsidRDefault="00857711" w:rsidP="00857711">
      <w:pPr>
        <w:spacing w:line="396" w:lineRule="exact"/>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窓　　　　　　</w:t>
      </w:r>
      <w:r w:rsidRPr="00857711">
        <w:rPr>
          <w:rFonts w:asciiTheme="majorEastAsia" w:eastAsiaTheme="majorEastAsia" w:hAnsiTheme="majorEastAsia"/>
          <w:b/>
        </w:rPr>
        <w:t>・</w:t>
      </w:r>
      <w:r w:rsidRPr="00857711">
        <w:rPr>
          <w:rFonts w:asciiTheme="majorEastAsia" w:eastAsiaTheme="majorEastAsia" w:hAnsiTheme="majorEastAsia"/>
        </w:rPr>
        <w:t xml:space="preserve">　その他（　　　　　　　　　　　）</w:t>
      </w:r>
    </w:p>
    <w:p w14:paraId="610E8A68" w14:textId="1FF98BBA" w:rsidR="00857711" w:rsidRPr="00857711" w:rsidRDefault="00857711" w:rsidP="00037F74">
      <w:pPr>
        <w:adjustRightInd/>
        <w:spacing w:line="0" w:lineRule="atLeast"/>
        <w:rPr>
          <w:rFonts w:asciiTheme="majorEastAsia" w:eastAsiaTheme="majorEastAsia" w:hAnsiTheme="majorEastAsia" w:cs="ＭＳ 明朝"/>
        </w:rPr>
      </w:pPr>
    </w:p>
    <w:p w14:paraId="22AA2E73" w14:textId="5E5437EC" w:rsidR="00B76E1F" w:rsidRDefault="00B76E1F" w:rsidP="00037F74">
      <w:pPr>
        <w:adjustRightInd/>
        <w:spacing w:line="0" w:lineRule="atLeast"/>
        <w:rPr>
          <w:rFonts w:asciiTheme="majorEastAsia" w:eastAsiaTheme="majorEastAsia" w:hAnsiTheme="majorEastAsia"/>
          <w:spacing w:val="18"/>
        </w:rPr>
      </w:pPr>
    </w:p>
    <w:p w14:paraId="5FF23379" w14:textId="77777777" w:rsidR="002F1DCC" w:rsidRDefault="002F1DCC" w:rsidP="00037F74">
      <w:pPr>
        <w:adjustRightInd/>
        <w:spacing w:line="0" w:lineRule="atLeast"/>
        <w:rPr>
          <w:rFonts w:asciiTheme="majorEastAsia" w:eastAsiaTheme="majorEastAsia" w:hAnsiTheme="majorEastAsia" w:hint="eastAsia"/>
          <w:spacing w:val="18"/>
        </w:rPr>
      </w:pPr>
    </w:p>
    <w:p w14:paraId="4AC452DD" w14:textId="4F7A7B14" w:rsidR="00C9685A" w:rsidRDefault="00C9685A" w:rsidP="00037F74">
      <w:pPr>
        <w:adjustRightInd/>
        <w:spacing w:line="0" w:lineRule="atLeast"/>
        <w:rPr>
          <w:rFonts w:asciiTheme="majorEastAsia" w:eastAsiaTheme="majorEastAsia" w:hAnsiTheme="majorEastAsia"/>
          <w:spacing w:val="18"/>
        </w:rPr>
      </w:pPr>
    </w:p>
    <w:p w14:paraId="038B1187" w14:textId="3C2CBD89" w:rsidR="00B76E1F" w:rsidRDefault="00B76E1F" w:rsidP="00037F74">
      <w:pPr>
        <w:adjustRightInd/>
        <w:spacing w:line="0" w:lineRule="atLeast"/>
        <w:rPr>
          <w:rFonts w:asciiTheme="majorEastAsia" w:eastAsiaTheme="majorEastAsia" w:hAnsiTheme="majorEastAsia"/>
          <w:spacing w:val="18"/>
        </w:rPr>
      </w:pPr>
    </w:p>
    <w:p w14:paraId="514CCF36" w14:textId="07FADA13" w:rsidR="00403728" w:rsidRPr="00A00928" w:rsidRDefault="005B3963" w:rsidP="00403728">
      <w:pPr>
        <w:spacing w:line="316" w:lineRule="exact"/>
        <w:jc w:val="left"/>
        <w:rPr>
          <w:rFonts w:asciiTheme="majorEastAsia" w:eastAsiaTheme="majorEastAsia" w:hAnsiTheme="majorEastAsia"/>
          <w:b/>
        </w:rPr>
      </w:pPr>
      <w:r w:rsidRPr="00A00928">
        <w:rPr>
          <w:rFonts w:asciiTheme="majorEastAsia" w:eastAsiaTheme="majorEastAsia" w:hAnsiTheme="majorEastAsia"/>
          <w:b/>
          <w:noProof/>
        </w:rPr>
        <w:lastRenderedPageBreak/>
        <mc:AlternateContent>
          <mc:Choice Requires="wps">
            <w:drawing>
              <wp:anchor distT="0" distB="0" distL="114300" distR="114300" simplePos="0" relativeHeight="251750400" behindDoc="0" locked="0" layoutInCell="1" allowOverlap="1" wp14:anchorId="56E0EBF7" wp14:editId="15C42913">
                <wp:simplePos x="0" y="0"/>
                <wp:positionH relativeFrom="column">
                  <wp:posOffset>4528820</wp:posOffset>
                </wp:positionH>
                <wp:positionV relativeFrom="paragraph">
                  <wp:posOffset>-248920</wp:posOffset>
                </wp:positionV>
                <wp:extent cx="1209675" cy="228600"/>
                <wp:effectExtent l="9525" t="9525" r="9525" b="9525"/>
                <wp:wrapNone/>
                <wp:docPr id="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54" o:spid="_x0000_s1043" style="position:absolute;margin-left:356.6pt;margin-top:-19.6pt;width:95.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">
                <v:textbox inset="5.85pt,.7pt,5.85pt,.7pt">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v:textbox>
              </v:rect>
            </w:pict>
          </mc:Fallback>
        </mc:AlternateContent>
      </w:r>
      <w:r w:rsidR="00403728" w:rsidRPr="00A00928">
        <w:rPr>
          <w:rFonts w:asciiTheme="majorEastAsia" w:eastAsiaTheme="majorEastAsia" w:hAnsiTheme="majorEastAsia"/>
          <w:b/>
        </w:rPr>
        <w:t>様式第２号</w:t>
      </w:r>
    </w:p>
    <w:p w14:paraId="0AB63146" w14:textId="67C44520" w:rsidR="00403728" w:rsidRPr="00A00928" w:rsidRDefault="00403728" w:rsidP="00403728">
      <w:pPr>
        <w:spacing w:line="316" w:lineRule="exact"/>
        <w:rPr>
          <w:rFonts w:asciiTheme="majorEastAsia" w:eastAsiaTheme="majorEastAsia" w:hAnsiTheme="majorEastAsia"/>
        </w:rPr>
      </w:pPr>
    </w:p>
    <w:p w14:paraId="0A8CF811" w14:textId="56BCC734" w:rsidR="00403728" w:rsidRPr="00A00928" w:rsidRDefault="00403728" w:rsidP="00403728">
      <w:pPr>
        <w:spacing w:line="316" w:lineRule="exact"/>
        <w:rPr>
          <w:rFonts w:asciiTheme="majorEastAsia" w:eastAsiaTheme="majorEastAsia" w:hAnsiTheme="majorEastAsia"/>
        </w:rPr>
      </w:pPr>
    </w:p>
    <w:p w14:paraId="5D15490A" w14:textId="77777777" w:rsidR="00403728" w:rsidRPr="00A00928" w:rsidRDefault="00403728" w:rsidP="00403728">
      <w:pPr>
        <w:spacing w:line="316" w:lineRule="exact"/>
        <w:rPr>
          <w:rFonts w:asciiTheme="majorEastAsia" w:eastAsiaTheme="majorEastAsia" w:hAnsiTheme="majorEastAsia"/>
        </w:rPr>
      </w:pPr>
    </w:p>
    <w:p w14:paraId="149FEC90" w14:textId="061BC39C" w:rsidR="00403728" w:rsidRPr="00A00928" w:rsidRDefault="00403728" w:rsidP="00403728">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資力に</w:t>
      </w:r>
      <w:r w:rsidR="00796181" w:rsidRPr="00A00928">
        <w:rPr>
          <w:rFonts w:asciiTheme="majorEastAsia" w:eastAsiaTheme="majorEastAsia" w:hAnsiTheme="majorEastAsia" w:hint="eastAsia"/>
          <w:b/>
          <w:sz w:val="28"/>
        </w:rPr>
        <w:t>関する</w:t>
      </w:r>
      <w:r w:rsidRPr="00A00928">
        <w:rPr>
          <w:rFonts w:asciiTheme="majorEastAsia" w:eastAsiaTheme="majorEastAsia" w:hAnsiTheme="majorEastAsia"/>
          <w:b/>
          <w:sz w:val="28"/>
        </w:rPr>
        <w:t>申出書</w:t>
      </w:r>
    </w:p>
    <w:p w14:paraId="56430151" w14:textId="77777777" w:rsidR="00403728" w:rsidRPr="00A00928" w:rsidRDefault="00403728" w:rsidP="00403728">
      <w:pPr>
        <w:spacing w:line="316" w:lineRule="exact"/>
        <w:rPr>
          <w:rFonts w:asciiTheme="majorEastAsia" w:eastAsiaTheme="majorEastAsia" w:hAnsiTheme="majorEastAsia"/>
        </w:rPr>
      </w:pPr>
    </w:p>
    <w:p w14:paraId="63965252" w14:textId="1DE24124"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hint="eastAsia"/>
        </w:rPr>
        <w:t xml:space="preserve">　○○</w:t>
      </w:r>
      <w:r w:rsidRPr="00A00928">
        <w:rPr>
          <w:rFonts w:asciiTheme="majorEastAsia" w:eastAsiaTheme="majorEastAsia" w:hAnsiTheme="majorEastAsia"/>
        </w:rPr>
        <w:t>市（町）長　様</w:t>
      </w:r>
    </w:p>
    <w:p w14:paraId="18E10216" w14:textId="77777777" w:rsidR="00403728" w:rsidRPr="00A00928" w:rsidRDefault="00403728" w:rsidP="00403728">
      <w:pPr>
        <w:spacing w:line="316" w:lineRule="exact"/>
        <w:rPr>
          <w:rFonts w:asciiTheme="majorEastAsia" w:eastAsiaTheme="majorEastAsia" w:hAnsiTheme="majorEastAsia"/>
        </w:rPr>
      </w:pPr>
    </w:p>
    <w:p w14:paraId="0B19C7DC" w14:textId="21724F1F"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私、</w:t>
      </w:r>
      <w:r w:rsidRPr="00A00928">
        <w:rPr>
          <w:rFonts w:asciiTheme="majorEastAsia" w:eastAsiaTheme="majorEastAsia" w:hAnsiTheme="majorEastAsia"/>
          <w:u w:val="single"/>
        </w:rPr>
        <w:t xml:space="preserve">　　　　　　　　　　　　　　　　　　　</w:t>
      </w:r>
      <w:r w:rsidRPr="00A00928">
        <w:rPr>
          <w:rFonts w:asciiTheme="majorEastAsia" w:eastAsiaTheme="majorEastAsia" w:hAnsiTheme="majorEastAsia"/>
        </w:rPr>
        <w:t>は、</w:t>
      </w:r>
      <w:r w:rsidRPr="00A00928">
        <w:rPr>
          <w:rFonts w:asciiTheme="majorEastAsia" w:eastAsiaTheme="majorEastAsia" w:hAnsiTheme="majorEastAsia"/>
          <w:b/>
        </w:rPr>
        <w:t>（</w:t>
      </w:r>
      <w:r w:rsidR="00F9413C">
        <w:rPr>
          <w:rFonts w:asciiTheme="majorEastAsia" w:eastAsiaTheme="majorEastAsia" w:hAnsiTheme="majorEastAsia" w:hint="eastAsia"/>
          <w:b/>
        </w:rPr>
        <w:t>令和</w:t>
      </w:r>
      <w:r w:rsidR="002F1DCC">
        <w:rPr>
          <w:rFonts w:asciiTheme="majorEastAsia" w:eastAsiaTheme="majorEastAsia" w:hAnsiTheme="majorEastAsia" w:hint="eastAsia"/>
          <w:b/>
        </w:rPr>
        <w:t>６</w:t>
      </w:r>
      <w:r w:rsidR="00F9413C">
        <w:rPr>
          <w:rFonts w:asciiTheme="majorEastAsia" w:eastAsiaTheme="majorEastAsia" w:hAnsiTheme="majorEastAsia" w:hint="eastAsia"/>
          <w:b/>
        </w:rPr>
        <w:t>年</w:t>
      </w:r>
      <w:r w:rsidR="0010030D">
        <w:rPr>
          <w:rFonts w:asciiTheme="majorEastAsia" w:eastAsiaTheme="majorEastAsia" w:hAnsiTheme="majorEastAsia" w:hint="eastAsia"/>
          <w:b/>
        </w:rPr>
        <w:t>能登半島地震</w:t>
      </w:r>
      <w:r w:rsidRPr="00A00928">
        <w:rPr>
          <w:rFonts w:asciiTheme="majorEastAsia" w:eastAsiaTheme="majorEastAsia" w:hAnsiTheme="majorEastAsia"/>
          <w:b/>
        </w:rPr>
        <w:t>）</w:t>
      </w:r>
      <w:r w:rsidRPr="00A00928">
        <w:rPr>
          <w:rFonts w:asciiTheme="majorEastAsia" w:eastAsiaTheme="majorEastAsia" w:hAnsiTheme="majorEastAsia"/>
        </w:rPr>
        <w:t>のため、住家が半壊しております。</w:t>
      </w:r>
    </w:p>
    <w:p w14:paraId="7714E96F" w14:textId="77777777"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住家を修理する資力が下記の理由のとおり不足するため、応急修理を実施していただきますようお願いします。</w:t>
      </w:r>
    </w:p>
    <w:p w14:paraId="784C2F19" w14:textId="77777777" w:rsidR="00403728" w:rsidRPr="00A00928" w:rsidRDefault="00403728" w:rsidP="00403728">
      <w:pPr>
        <w:spacing w:line="316" w:lineRule="exact"/>
        <w:rPr>
          <w:rFonts w:asciiTheme="majorEastAsia" w:eastAsiaTheme="majorEastAsia" w:hAnsiTheme="majorEastAsia"/>
        </w:rPr>
      </w:pPr>
    </w:p>
    <w:p w14:paraId="1DB7C1F4" w14:textId="77777777" w:rsidR="00403728" w:rsidRPr="00A00928" w:rsidRDefault="00403728" w:rsidP="00403728">
      <w:pPr>
        <w:spacing w:line="316" w:lineRule="exact"/>
        <w:jc w:val="center"/>
        <w:rPr>
          <w:rFonts w:asciiTheme="majorEastAsia" w:eastAsiaTheme="majorEastAsia" w:hAnsiTheme="majorEastAsia"/>
        </w:rPr>
      </w:pPr>
      <w:r w:rsidRPr="00A00928">
        <w:rPr>
          <w:rFonts w:asciiTheme="majorEastAsia" w:eastAsiaTheme="majorEastAsia" w:hAnsiTheme="majorEastAsia"/>
        </w:rPr>
        <w:t>記</w:t>
      </w:r>
    </w:p>
    <w:p w14:paraId="2D986876" w14:textId="31F199CF" w:rsidR="00403728" w:rsidRPr="00A00928" w:rsidRDefault="005B3963" w:rsidP="00403728">
      <w:pPr>
        <w:spacing w:line="396" w:lineRule="exact"/>
        <w:rPr>
          <w:rFonts w:asciiTheme="majorEastAsia" w:eastAsiaTheme="majorEastAsia" w:hAnsiTheme="majorEastAsia"/>
        </w:rPr>
      </w:pPr>
      <w:r w:rsidRPr="00A00928">
        <w:rPr>
          <w:rFonts w:asciiTheme="majorEastAsia" w:eastAsiaTheme="majorEastAsia" w:hAnsiTheme="majorEastAsia"/>
          <w:noProof/>
        </w:rPr>
        <mc:AlternateContent>
          <mc:Choice Requires="wps">
            <w:drawing>
              <wp:anchor distT="0" distB="0" distL="114300" distR="114300" simplePos="0" relativeHeight="251749376" behindDoc="0" locked="0" layoutInCell="1" allowOverlap="1" wp14:anchorId="5E80C736" wp14:editId="2168823D">
                <wp:simplePos x="0" y="0"/>
                <wp:positionH relativeFrom="column">
                  <wp:posOffset>-98425</wp:posOffset>
                </wp:positionH>
                <wp:positionV relativeFrom="paragraph">
                  <wp:posOffset>160020</wp:posOffset>
                </wp:positionV>
                <wp:extent cx="6144260" cy="3798570"/>
                <wp:effectExtent l="11430" t="5715" r="6985" b="5715"/>
                <wp:wrapNone/>
                <wp:docPr id="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3798570"/>
                        </a:xfrm>
                        <a:prstGeom prst="roundRect">
                          <a:avLst>
                            <a:gd name="adj" fmla="val 9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83F7C" id="AutoShape 153" o:spid="_x0000_s1026" style="position:absolute;left:0;text-align:left;margin-left:-7.75pt;margin-top:12.6pt;width:483.8pt;height:29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" filled="f">
                <v:textbox inset="5.85pt,.7pt,5.85pt,.7pt"/>
              </v:roundrect>
            </w:pict>
          </mc:Fallback>
        </mc:AlternateContent>
      </w:r>
    </w:p>
    <w:p w14:paraId="4AEC40E5" w14:textId="77777777" w:rsidR="00403728" w:rsidRPr="00A00928" w:rsidRDefault="00403728" w:rsidP="00403728">
      <w:pPr>
        <w:spacing w:line="396" w:lineRule="exact"/>
        <w:ind w:firstLineChars="100" w:firstLine="241"/>
        <w:rPr>
          <w:rFonts w:asciiTheme="majorEastAsia" w:eastAsiaTheme="majorEastAsia" w:hAnsiTheme="majorEastAsia"/>
        </w:rPr>
      </w:pPr>
      <w:r w:rsidRPr="00A00928">
        <w:rPr>
          <w:rFonts w:asciiTheme="majorEastAsia" w:eastAsiaTheme="majorEastAsia" w:hAnsiTheme="majorEastAsia"/>
        </w:rPr>
        <w:t>※世帯の収入の状況、資力が不足する理由を具体的にご記入ください。</w:t>
      </w:r>
    </w:p>
    <w:p w14:paraId="64827CB6" w14:textId="77777777" w:rsidR="00403728" w:rsidRPr="00A00928" w:rsidRDefault="00403728" w:rsidP="00403728">
      <w:pPr>
        <w:spacing w:line="396" w:lineRule="exact"/>
        <w:rPr>
          <w:rFonts w:asciiTheme="majorEastAsia" w:eastAsiaTheme="majorEastAsia" w:hAnsiTheme="majorEastAsia"/>
        </w:rPr>
      </w:pPr>
    </w:p>
    <w:p w14:paraId="7CF7450E" w14:textId="2F427248" w:rsidR="00403728" w:rsidRPr="00EF49FC" w:rsidRDefault="001E5E8B" w:rsidP="00403728">
      <w:pPr>
        <w:spacing w:line="396" w:lineRule="exact"/>
        <w:rPr>
          <w:rFonts w:asciiTheme="majorEastAsia" w:eastAsiaTheme="majorEastAsia" w:hAnsiTheme="majorEastAsia"/>
          <w:b/>
          <w:color w:val="FF0000"/>
        </w:rPr>
      </w:pPr>
      <w:r w:rsidRPr="00EF49FC">
        <w:rPr>
          <w:rFonts w:asciiTheme="majorEastAsia" w:eastAsiaTheme="majorEastAsia" w:hAnsiTheme="majorEastAsia" w:hint="eastAsia"/>
          <w:color w:val="FF0000"/>
        </w:rPr>
        <w:t xml:space="preserve"> </w:t>
      </w:r>
      <w:r w:rsidR="00EF49FC" w:rsidRPr="00EF49FC">
        <w:rPr>
          <w:rFonts w:asciiTheme="majorEastAsia" w:eastAsiaTheme="majorEastAsia" w:hAnsiTheme="majorEastAsia"/>
          <w:color w:val="FF0000"/>
        </w:rPr>
        <w:t xml:space="preserve"> </w:t>
      </w:r>
      <w:r w:rsidR="00EF49FC" w:rsidRPr="00EF49FC">
        <w:rPr>
          <w:rFonts w:asciiTheme="majorEastAsia" w:eastAsiaTheme="majorEastAsia" w:hAnsiTheme="majorEastAsia" w:hint="eastAsia"/>
          <w:b/>
          <w:color w:val="FF0000"/>
        </w:rPr>
        <w:t>（記入例）</w:t>
      </w:r>
    </w:p>
    <w:p w14:paraId="189FC4E3" w14:textId="484014E8" w:rsid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・住宅ローン、教育ローン等を組んでおり、手持ちの現金もほとんど無いため、応急修理費用が工面できない。</w:t>
      </w:r>
    </w:p>
    <w:p w14:paraId="5D6EEEB5" w14:textId="5D9B6D98" w:rsidR="00EC4774" w:rsidRPr="00EF49FC" w:rsidRDefault="00EC4774" w:rsidP="00EF49FC">
      <w:pPr>
        <w:spacing w:line="396" w:lineRule="exact"/>
        <w:ind w:left="723" w:hangingChars="300" w:hanging="723"/>
        <w:rPr>
          <w:rFonts w:asciiTheme="majorEastAsia" w:eastAsiaTheme="majorEastAsia" w:hAnsiTheme="majorEastAsia"/>
          <w:color w:val="FF0000"/>
        </w:rPr>
      </w:pPr>
      <w:r>
        <w:rPr>
          <w:rFonts w:asciiTheme="majorEastAsia" w:eastAsiaTheme="majorEastAsia" w:hAnsiTheme="majorEastAsia" w:hint="eastAsia"/>
          <w:color w:val="FF0000"/>
        </w:rPr>
        <w:t xml:space="preserve"> </w:t>
      </w:r>
      <w:r>
        <w:rPr>
          <w:rFonts w:asciiTheme="majorEastAsia" w:eastAsiaTheme="majorEastAsia" w:hAnsiTheme="majorEastAsia"/>
          <w:color w:val="FF0000"/>
        </w:rPr>
        <w:t xml:space="preserve">   </w:t>
      </w:r>
      <w:r>
        <w:rPr>
          <w:rFonts w:asciiTheme="majorEastAsia" w:eastAsiaTheme="majorEastAsia" w:hAnsiTheme="majorEastAsia" w:hint="eastAsia"/>
          <w:color w:val="FF0000"/>
        </w:rPr>
        <w:t>・日常生活費</w:t>
      </w:r>
      <w:r w:rsidR="008F6CE0">
        <w:rPr>
          <w:rFonts w:asciiTheme="majorEastAsia" w:eastAsiaTheme="majorEastAsia" w:hAnsiTheme="majorEastAsia" w:hint="eastAsia"/>
          <w:color w:val="FF0000"/>
        </w:rPr>
        <w:t>や教育費等</w:t>
      </w:r>
      <w:r>
        <w:rPr>
          <w:rFonts w:asciiTheme="majorEastAsia" w:eastAsiaTheme="majorEastAsia" w:hAnsiTheme="majorEastAsia" w:hint="eastAsia"/>
          <w:color w:val="FF0000"/>
        </w:rPr>
        <w:t>の支払いで余裕がないため、応急修理を実施する資力がない。</w:t>
      </w:r>
    </w:p>
    <w:p w14:paraId="33A1A163" w14:textId="2312936A"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・年金収入のみのため、応急修理を実施できる資力がない。</w:t>
      </w:r>
    </w:p>
    <w:p w14:paraId="1AAE0441" w14:textId="4A278D37"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・介護費用などの出費で余裕がなく、応急修理を実施できる資力がない。　</w:t>
      </w:r>
    </w:p>
    <w:p w14:paraId="35211C5A" w14:textId="77777777" w:rsidR="00403728" w:rsidRPr="00A00928" w:rsidRDefault="00403728" w:rsidP="00403728">
      <w:pPr>
        <w:spacing w:line="396" w:lineRule="exact"/>
        <w:rPr>
          <w:rFonts w:asciiTheme="majorEastAsia" w:eastAsiaTheme="majorEastAsia" w:hAnsiTheme="majorEastAsia"/>
        </w:rPr>
      </w:pPr>
    </w:p>
    <w:p w14:paraId="524982AF" w14:textId="77777777" w:rsidR="00403728" w:rsidRPr="00A00928" w:rsidRDefault="00403728" w:rsidP="00403728">
      <w:pPr>
        <w:spacing w:line="396" w:lineRule="exact"/>
        <w:rPr>
          <w:rFonts w:asciiTheme="majorEastAsia" w:eastAsiaTheme="majorEastAsia" w:hAnsiTheme="majorEastAsia"/>
        </w:rPr>
      </w:pPr>
    </w:p>
    <w:p w14:paraId="6927532E" w14:textId="77777777" w:rsidR="00403728" w:rsidRPr="00A00928" w:rsidRDefault="00403728" w:rsidP="00403728">
      <w:pPr>
        <w:spacing w:line="396" w:lineRule="exact"/>
        <w:rPr>
          <w:rFonts w:asciiTheme="majorEastAsia" w:eastAsiaTheme="majorEastAsia" w:hAnsiTheme="majorEastAsia"/>
        </w:rPr>
      </w:pPr>
    </w:p>
    <w:p w14:paraId="24AF0339" w14:textId="77777777" w:rsidR="00403728" w:rsidRPr="00A00928" w:rsidRDefault="00403728" w:rsidP="00403728">
      <w:pPr>
        <w:spacing w:line="396" w:lineRule="exact"/>
        <w:rPr>
          <w:rFonts w:asciiTheme="majorEastAsia" w:eastAsiaTheme="majorEastAsia" w:hAnsiTheme="majorEastAsia"/>
        </w:rPr>
      </w:pPr>
    </w:p>
    <w:p w14:paraId="691B70AE" w14:textId="77777777" w:rsidR="00403728" w:rsidRPr="00A00928" w:rsidRDefault="00403728" w:rsidP="00403728">
      <w:pPr>
        <w:spacing w:line="396" w:lineRule="exact"/>
        <w:rPr>
          <w:rFonts w:asciiTheme="majorEastAsia" w:eastAsiaTheme="majorEastAsia" w:hAnsiTheme="majorEastAsia"/>
        </w:rPr>
      </w:pPr>
    </w:p>
    <w:p w14:paraId="5CBEAE48" w14:textId="77777777" w:rsidR="00403728" w:rsidRPr="00A00928" w:rsidRDefault="00403728" w:rsidP="00403728">
      <w:pPr>
        <w:spacing w:line="396" w:lineRule="exact"/>
        <w:rPr>
          <w:rFonts w:asciiTheme="majorEastAsia" w:eastAsiaTheme="majorEastAsia" w:hAnsiTheme="majorEastAsia"/>
        </w:rPr>
      </w:pPr>
    </w:p>
    <w:p w14:paraId="14DF837E" w14:textId="77777777" w:rsidR="00403728" w:rsidRPr="00A00928" w:rsidRDefault="00403728" w:rsidP="00403728">
      <w:pPr>
        <w:spacing w:line="396" w:lineRule="exact"/>
        <w:rPr>
          <w:rFonts w:asciiTheme="majorEastAsia" w:eastAsiaTheme="majorEastAsia" w:hAnsiTheme="majorEastAsia"/>
        </w:rPr>
      </w:pPr>
    </w:p>
    <w:p w14:paraId="2669F71A" w14:textId="77777777" w:rsidR="00403728" w:rsidRPr="00A00928" w:rsidRDefault="00403728" w:rsidP="00403728">
      <w:pPr>
        <w:spacing w:line="396" w:lineRule="exact"/>
        <w:rPr>
          <w:rFonts w:asciiTheme="majorEastAsia" w:eastAsiaTheme="majorEastAsia" w:hAnsiTheme="majorEastAsia"/>
        </w:rPr>
      </w:pPr>
      <w:r w:rsidRPr="00A00928">
        <w:rPr>
          <w:rFonts w:asciiTheme="majorEastAsia" w:eastAsiaTheme="majorEastAsia" w:hAnsiTheme="majorEastAsia"/>
        </w:rPr>
        <w:t>令和　　年　　月　　日</w:t>
      </w:r>
    </w:p>
    <w:p w14:paraId="4A39715E" w14:textId="77777777" w:rsidR="00403728" w:rsidRPr="00A00928" w:rsidRDefault="00403728" w:rsidP="00403728">
      <w:pPr>
        <w:spacing w:line="396" w:lineRule="exact"/>
        <w:ind w:right="-1" w:firstLineChars="600" w:firstLine="1446"/>
        <w:rPr>
          <w:rFonts w:asciiTheme="majorEastAsia" w:eastAsiaTheme="majorEastAsia" w:hAnsiTheme="majorEastAsia"/>
        </w:rPr>
      </w:pPr>
      <w:r w:rsidRPr="00A00928">
        <w:rPr>
          <w:rFonts w:asciiTheme="majorEastAsia" w:eastAsiaTheme="majorEastAsia" w:hAnsiTheme="majorEastAsia"/>
        </w:rPr>
        <w:t>申出者　　　被害を受けた住宅の所在地</w:t>
      </w:r>
    </w:p>
    <w:p w14:paraId="18BF0395" w14:textId="13E959AB" w:rsidR="00403728" w:rsidRPr="00A00928" w:rsidRDefault="00403728" w:rsidP="00403728">
      <w:pPr>
        <w:spacing w:line="396" w:lineRule="exact"/>
        <w:ind w:right="-1" w:firstLineChars="1176" w:firstLine="2834"/>
        <w:rPr>
          <w:rFonts w:asciiTheme="majorEastAsia" w:eastAsiaTheme="majorEastAsia" w:hAnsiTheme="majorEastAsia"/>
          <w:u w:val="single"/>
        </w:rPr>
      </w:pP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2F93C33" w14:textId="77777777" w:rsidR="00403728" w:rsidRPr="00A00928" w:rsidRDefault="00403728" w:rsidP="00403728">
      <w:pPr>
        <w:spacing w:line="396" w:lineRule="exact"/>
        <w:ind w:right="-1" w:firstLineChars="1400" w:firstLine="3373"/>
        <w:jc w:val="left"/>
        <w:rPr>
          <w:rFonts w:asciiTheme="majorEastAsia" w:eastAsiaTheme="majorEastAsia" w:hAnsiTheme="majorEastAsia"/>
        </w:rPr>
      </w:pPr>
      <w:r w:rsidRPr="00A00928">
        <w:rPr>
          <w:rFonts w:asciiTheme="majorEastAsia" w:eastAsiaTheme="majorEastAsia" w:hAnsiTheme="majorEastAsia"/>
        </w:rPr>
        <w:t xml:space="preserve">　　　</w:t>
      </w:r>
    </w:p>
    <w:p w14:paraId="5E875EE5" w14:textId="0FF3285D" w:rsidR="00403728" w:rsidRPr="00A00928" w:rsidRDefault="00403728" w:rsidP="00403728">
      <w:pPr>
        <w:spacing w:line="396" w:lineRule="exact"/>
        <w:ind w:right="-1" w:firstLineChars="900" w:firstLine="2169"/>
        <w:rPr>
          <w:rFonts w:asciiTheme="majorEastAsia" w:eastAsiaTheme="majorEastAsia" w:hAnsiTheme="majorEastAsia"/>
        </w:rPr>
      </w:pPr>
      <w:r w:rsidRPr="00A00928">
        <w:rPr>
          <w:rFonts w:asciiTheme="majorEastAsia" w:eastAsiaTheme="majorEastAsia" w:hAnsiTheme="majorEastAsia"/>
          <w:u w:val="single"/>
        </w:rPr>
        <w:t xml:space="preserve">現住所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0A506677" w14:textId="77777777" w:rsidR="00403728" w:rsidRPr="00A00928" w:rsidRDefault="00403728" w:rsidP="00403728">
      <w:pPr>
        <w:spacing w:line="396" w:lineRule="exact"/>
        <w:ind w:right="-1" w:firstLineChars="1700" w:firstLine="4096"/>
        <w:jc w:val="left"/>
        <w:rPr>
          <w:rFonts w:asciiTheme="majorEastAsia" w:eastAsiaTheme="majorEastAsia" w:hAnsiTheme="majorEastAsia"/>
          <w:u w:val="single"/>
        </w:rPr>
      </w:pPr>
    </w:p>
    <w:p w14:paraId="5DC78F5C" w14:textId="16262478" w:rsidR="00C148B0" w:rsidRDefault="00403728" w:rsidP="00E466F1">
      <w:pPr>
        <w:spacing w:line="396" w:lineRule="exact"/>
        <w:ind w:right="-1" w:firstLineChars="1600" w:firstLine="3855"/>
        <w:jc w:val="left"/>
        <w:rPr>
          <w:rFonts w:asciiTheme="majorEastAsia" w:eastAsiaTheme="majorEastAsia" w:hAnsiTheme="majorEastAsia"/>
          <w:u w:val="single"/>
        </w:rPr>
      </w:pPr>
      <w:r w:rsidRPr="00A00928">
        <w:rPr>
          <w:rFonts w:asciiTheme="majorEastAsia" w:eastAsiaTheme="majorEastAsia" w:hAnsiTheme="majorEastAsia"/>
          <w:u w:val="single"/>
        </w:rPr>
        <w:t>氏</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名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r w:rsidR="003E3AEC">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631AB465" w14:textId="64C65529" w:rsidR="00344CEF" w:rsidRDefault="00344CEF" w:rsidP="00C148B0">
      <w:pPr>
        <w:adjustRightInd/>
        <w:spacing w:line="0" w:lineRule="atLeast"/>
        <w:rPr>
          <w:rFonts w:asciiTheme="majorEastAsia" w:eastAsiaTheme="majorEastAsia" w:hAnsiTheme="majorEastAsia"/>
          <w:spacing w:val="18"/>
        </w:rPr>
      </w:pPr>
    </w:p>
    <w:p w14:paraId="67F78346" w14:textId="61060622" w:rsidR="00344CEF" w:rsidRDefault="00D31615" w:rsidP="00C148B0">
      <w:pPr>
        <w:adjustRightInd/>
        <w:spacing w:line="0" w:lineRule="atLeast"/>
        <w:rPr>
          <w:rFonts w:asciiTheme="majorEastAsia" w:eastAsiaTheme="majorEastAsia" w:hAnsiTheme="majorEastAsia"/>
          <w:spacing w:val="18"/>
        </w:rPr>
      </w:pPr>
      <w:r>
        <w:rPr>
          <w:noProof/>
        </w:rPr>
        <w:lastRenderedPageBreak/>
        <mc:AlternateContent>
          <mc:Choice Requires="wps">
            <w:drawing>
              <wp:anchor distT="0" distB="0" distL="114300" distR="114300" simplePos="0" relativeHeight="251908096" behindDoc="0" locked="0" layoutInCell="1" allowOverlap="1" wp14:anchorId="40A9B825" wp14:editId="735F9C9C">
                <wp:simplePos x="0" y="0"/>
                <wp:positionH relativeFrom="column">
                  <wp:posOffset>4868545</wp:posOffset>
                </wp:positionH>
                <wp:positionV relativeFrom="paragraph">
                  <wp:posOffset>-138430</wp:posOffset>
                </wp:positionV>
                <wp:extent cx="1075055" cy="32893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B825" id="テキスト ボックス 33" o:spid="_x0000_s1043" type="#_x0000_t202" style="position:absolute;left:0;text-align:left;margin-left:383.35pt;margin-top:-10.9pt;width:84.65pt;height:2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NhGgIAADQ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" filled="f" stroked="f" strokeweight=".5pt">
                <v:textbo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v:shape>
            </w:pict>
          </mc:Fallback>
        </mc:AlternateContent>
      </w:r>
      <w:r w:rsidRPr="00D31615">
        <w:rPr>
          <w:noProof/>
        </w:rPr>
        <w:drawing>
          <wp:anchor distT="0" distB="0" distL="114300" distR="114300" simplePos="0" relativeHeight="251925504" behindDoc="0" locked="0" layoutInCell="1" allowOverlap="1" wp14:anchorId="1C8EE62A" wp14:editId="4D15769E">
            <wp:simplePos x="0" y="0"/>
            <wp:positionH relativeFrom="column">
              <wp:posOffset>4445</wp:posOffset>
            </wp:positionH>
            <wp:positionV relativeFrom="paragraph">
              <wp:posOffset>-1270</wp:posOffset>
            </wp:positionV>
            <wp:extent cx="5436870" cy="91084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1025556E" w14:textId="29045232" w:rsidR="00E77351" w:rsidRDefault="00E77351" w:rsidP="00037F74">
      <w:pPr>
        <w:adjustRightInd/>
        <w:spacing w:line="0" w:lineRule="atLeast"/>
        <w:rPr>
          <w:rFonts w:asciiTheme="majorEastAsia" w:eastAsiaTheme="majorEastAsia" w:hAnsiTheme="majorEastAsia"/>
          <w:spacing w:val="18"/>
        </w:rPr>
      </w:pPr>
    </w:p>
    <w:p w14:paraId="71F907E6" w14:textId="0F9E5487" w:rsidR="00E77351" w:rsidRDefault="00E77351" w:rsidP="00037F74">
      <w:pPr>
        <w:adjustRightInd/>
        <w:spacing w:line="0" w:lineRule="atLeast"/>
        <w:rPr>
          <w:rFonts w:asciiTheme="majorEastAsia" w:eastAsiaTheme="majorEastAsia" w:hAnsiTheme="majorEastAsia"/>
          <w:spacing w:val="18"/>
        </w:rPr>
      </w:pPr>
    </w:p>
    <w:p w14:paraId="1F4114A2" w14:textId="5D9E1E4C" w:rsidR="00D31615" w:rsidRDefault="00D31615" w:rsidP="00037F74">
      <w:pPr>
        <w:adjustRightInd/>
        <w:spacing w:line="0" w:lineRule="atLeast"/>
        <w:rPr>
          <w:noProof/>
        </w:rPr>
      </w:pPr>
    </w:p>
    <w:p w14:paraId="725492AD" w14:textId="1EF01D74" w:rsidR="003A1389" w:rsidRDefault="003A1389" w:rsidP="00037F74">
      <w:pPr>
        <w:adjustRightInd/>
        <w:spacing w:line="0" w:lineRule="atLeast"/>
        <w:rPr>
          <w:rFonts w:asciiTheme="majorEastAsia" w:eastAsiaTheme="majorEastAsia" w:hAnsiTheme="majorEastAsia"/>
          <w:spacing w:val="18"/>
        </w:rPr>
      </w:pPr>
    </w:p>
    <w:p w14:paraId="1B66B60F" w14:textId="773CB70C" w:rsidR="003A1389" w:rsidRDefault="00D31615" w:rsidP="00037F74">
      <w:pPr>
        <w:adjustRightInd/>
        <w:spacing w:line="0" w:lineRule="atLeast"/>
        <w:rPr>
          <w:noProof/>
        </w:rPr>
      </w:pPr>
      <w:r>
        <w:rPr>
          <w:noProof/>
        </w:rPr>
        <mc:AlternateContent>
          <mc:Choice Requires="wps">
            <w:drawing>
              <wp:anchor distT="0" distB="0" distL="114300" distR="114300" simplePos="0" relativeHeight="251910144" behindDoc="0" locked="0" layoutInCell="1" allowOverlap="1" wp14:anchorId="6439C10C" wp14:editId="1BF3181A">
                <wp:simplePos x="0" y="0"/>
                <wp:positionH relativeFrom="margin">
                  <wp:posOffset>4093845</wp:posOffset>
                </wp:positionH>
                <wp:positionV relativeFrom="paragraph">
                  <wp:posOffset>-330200</wp:posOffset>
                </wp:positionV>
                <wp:extent cx="1075334" cy="329184"/>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C10C" id="テキスト ボックス 35" o:spid="_x0000_s1044" type="#_x0000_t202" style="position:absolute;left:0;text-align:left;margin-left:322.35pt;margin-top:-26pt;width:84.65pt;height:25.9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h5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" filled="f" stroked="f" strokeweight=".5pt">
                <v:textbo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p>
    <w:p w14:paraId="34BA1452" w14:textId="2C45C4EE" w:rsidR="00E77351" w:rsidRDefault="00E77351" w:rsidP="00037F74">
      <w:pPr>
        <w:adjustRightInd/>
        <w:spacing w:line="0" w:lineRule="atLeast"/>
        <w:rPr>
          <w:rFonts w:asciiTheme="majorEastAsia" w:eastAsiaTheme="majorEastAsia" w:hAnsiTheme="majorEastAsia"/>
          <w:spacing w:val="18"/>
        </w:rPr>
      </w:pPr>
    </w:p>
    <w:p w14:paraId="55FE38C4" w14:textId="739C2BD5" w:rsidR="00C33582" w:rsidRDefault="00C33582" w:rsidP="002F0171">
      <w:pPr>
        <w:spacing w:line="316" w:lineRule="exact"/>
        <w:rPr>
          <w:rFonts w:asciiTheme="majorEastAsia" w:eastAsiaTheme="majorEastAsia" w:hAnsiTheme="majorEastAsia"/>
        </w:rPr>
      </w:pPr>
    </w:p>
    <w:p w14:paraId="66EFC22E" w14:textId="65446A41" w:rsidR="00C33582" w:rsidRDefault="00C33582" w:rsidP="002F0171">
      <w:pPr>
        <w:spacing w:line="316" w:lineRule="exact"/>
        <w:rPr>
          <w:rFonts w:asciiTheme="majorEastAsia" w:eastAsiaTheme="majorEastAsia" w:hAnsiTheme="majorEastAsia"/>
        </w:rPr>
      </w:pPr>
    </w:p>
    <w:p w14:paraId="3DEB2304" w14:textId="6C3E918E" w:rsidR="00C33582" w:rsidRDefault="00C33582" w:rsidP="002F0171">
      <w:pPr>
        <w:spacing w:line="316" w:lineRule="exact"/>
        <w:rPr>
          <w:rFonts w:asciiTheme="majorEastAsia" w:eastAsiaTheme="majorEastAsia" w:hAnsiTheme="majorEastAsia"/>
        </w:rPr>
      </w:pPr>
    </w:p>
    <w:p w14:paraId="3762DA90" w14:textId="63CDC6EC" w:rsidR="00C33582" w:rsidRDefault="00C33582" w:rsidP="002F0171">
      <w:pPr>
        <w:spacing w:line="316" w:lineRule="exact"/>
        <w:rPr>
          <w:rFonts w:asciiTheme="majorEastAsia" w:eastAsiaTheme="majorEastAsia" w:hAnsiTheme="majorEastAsia"/>
        </w:rPr>
      </w:pPr>
    </w:p>
    <w:p w14:paraId="361B314C" w14:textId="043925D1" w:rsidR="00C33582" w:rsidRDefault="00C33582" w:rsidP="002F0171">
      <w:pPr>
        <w:spacing w:line="316" w:lineRule="exact"/>
        <w:rPr>
          <w:rFonts w:asciiTheme="majorEastAsia" w:eastAsiaTheme="majorEastAsia" w:hAnsiTheme="majorEastAsia"/>
        </w:rPr>
      </w:pPr>
    </w:p>
    <w:p w14:paraId="4A496564" w14:textId="327436EC" w:rsidR="00C33582" w:rsidRDefault="00C33582" w:rsidP="002F0171">
      <w:pPr>
        <w:spacing w:line="316" w:lineRule="exact"/>
        <w:rPr>
          <w:rFonts w:asciiTheme="majorEastAsia" w:eastAsiaTheme="majorEastAsia" w:hAnsiTheme="majorEastAsia"/>
        </w:rPr>
      </w:pPr>
    </w:p>
    <w:p w14:paraId="2F6BBA87" w14:textId="3B8F3944" w:rsidR="00C33582" w:rsidRDefault="00C33582" w:rsidP="002F0171">
      <w:pPr>
        <w:spacing w:line="316" w:lineRule="exact"/>
        <w:rPr>
          <w:rFonts w:asciiTheme="majorEastAsia" w:eastAsiaTheme="majorEastAsia" w:hAnsiTheme="majorEastAsia"/>
        </w:rPr>
      </w:pPr>
    </w:p>
    <w:p w14:paraId="586BA401" w14:textId="042E12A0" w:rsidR="00C33582" w:rsidRDefault="00C33582" w:rsidP="002F0171">
      <w:pPr>
        <w:spacing w:line="316" w:lineRule="exact"/>
        <w:rPr>
          <w:rFonts w:asciiTheme="majorEastAsia" w:eastAsiaTheme="majorEastAsia" w:hAnsiTheme="majorEastAsia"/>
        </w:rPr>
      </w:pPr>
    </w:p>
    <w:p w14:paraId="768D39FF" w14:textId="08505B93" w:rsidR="00C33582" w:rsidRDefault="00C33582" w:rsidP="002F0171">
      <w:pPr>
        <w:spacing w:line="316" w:lineRule="exact"/>
        <w:rPr>
          <w:rFonts w:asciiTheme="majorEastAsia" w:eastAsiaTheme="majorEastAsia" w:hAnsiTheme="majorEastAsia"/>
        </w:rPr>
      </w:pPr>
    </w:p>
    <w:p w14:paraId="0295CCED" w14:textId="7F425458" w:rsidR="00C33582" w:rsidRDefault="00C33582" w:rsidP="002F0171">
      <w:pPr>
        <w:spacing w:line="316" w:lineRule="exact"/>
        <w:rPr>
          <w:rFonts w:asciiTheme="majorEastAsia" w:eastAsiaTheme="majorEastAsia" w:hAnsiTheme="majorEastAsia"/>
        </w:rPr>
      </w:pPr>
    </w:p>
    <w:p w14:paraId="0B0A9F18" w14:textId="5A32171D" w:rsidR="00C33582" w:rsidRDefault="00C33582" w:rsidP="002F0171">
      <w:pPr>
        <w:spacing w:line="316" w:lineRule="exact"/>
        <w:rPr>
          <w:rFonts w:asciiTheme="majorEastAsia" w:eastAsiaTheme="majorEastAsia" w:hAnsiTheme="majorEastAsia"/>
        </w:rPr>
      </w:pPr>
    </w:p>
    <w:p w14:paraId="2A8774AD" w14:textId="44943848" w:rsidR="00C33582" w:rsidRDefault="00C33582" w:rsidP="002F0171">
      <w:pPr>
        <w:spacing w:line="316" w:lineRule="exact"/>
        <w:rPr>
          <w:rFonts w:asciiTheme="majorEastAsia" w:eastAsiaTheme="majorEastAsia" w:hAnsiTheme="majorEastAsia"/>
        </w:rPr>
      </w:pPr>
    </w:p>
    <w:p w14:paraId="5E88F30C" w14:textId="7BC3DF49" w:rsidR="00C33582" w:rsidRDefault="00C33582" w:rsidP="002F0171">
      <w:pPr>
        <w:spacing w:line="316" w:lineRule="exact"/>
        <w:rPr>
          <w:rFonts w:asciiTheme="majorEastAsia" w:eastAsiaTheme="majorEastAsia" w:hAnsiTheme="majorEastAsia"/>
        </w:rPr>
      </w:pPr>
    </w:p>
    <w:p w14:paraId="2AB0036A" w14:textId="39B13DDC" w:rsidR="00C33582" w:rsidRDefault="00C33582" w:rsidP="002F0171">
      <w:pPr>
        <w:spacing w:line="316" w:lineRule="exact"/>
        <w:rPr>
          <w:rFonts w:asciiTheme="majorEastAsia" w:eastAsiaTheme="majorEastAsia" w:hAnsiTheme="majorEastAsia"/>
        </w:rPr>
      </w:pPr>
    </w:p>
    <w:p w14:paraId="1BFC828B" w14:textId="759D7422" w:rsidR="00C33582" w:rsidRDefault="00C33582" w:rsidP="002F0171">
      <w:pPr>
        <w:spacing w:line="316" w:lineRule="exact"/>
        <w:rPr>
          <w:rFonts w:asciiTheme="majorEastAsia" w:eastAsiaTheme="majorEastAsia" w:hAnsiTheme="majorEastAsia"/>
        </w:rPr>
      </w:pPr>
    </w:p>
    <w:p w14:paraId="2A6616BF" w14:textId="326157A3" w:rsidR="00C33582" w:rsidRDefault="00C33582" w:rsidP="002F0171">
      <w:pPr>
        <w:spacing w:line="316" w:lineRule="exact"/>
        <w:rPr>
          <w:rFonts w:asciiTheme="majorEastAsia" w:eastAsiaTheme="majorEastAsia" w:hAnsiTheme="majorEastAsia"/>
        </w:rPr>
      </w:pPr>
    </w:p>
    <w:p w14:paraId="58621824" w14:textId="1645D328" w:rsidR="00C33582" w:rsidRDefault="00C33582" w:rsidP="002F0171">
      <w:pPr>
        <w:spacing w:line="316" w:lineRule="exact"/>
        <w:rPr>
          <w:rFonts w:asciiTheme="majorEastAsia" w:eastAsiaTheme="majorEastAsia" w:hAnsiTheme="majorEastAsia"/>
        </w:rPr>
      </w:pPr>
    </w:p>
    <w:p w14:paraId="05ECA3F1" w14:textId="3EE61926" w:rsidR="00C33582" w:rsidRDefault="00C33582" w:rsidP="002F0171">
      <w:pPr>
        <w:spacing w:line="316" w:lineRule="exact"/>
        <w:rPr>
          <w:rFonts w:asciiTheme="majorEastAsia" w:eastAsiaTheme="majorEastAsia" w:hAnsiTheme="majorEastAsia"/>
        </w:rPr>
      </w:pPr>
    </w:p>
    <w:p w14:paraId="1BF762F6" w14:textId="1988A871" w:rsidR="00C33582" w:rsidRDefault="00C33582" w:rsidP="002F0171">
      <w:pPr>
        <w:spacing w:line="316" w:lineRule="exact"/>
        <w:rPr>
          <w:rFonts w:asciiTheme="majorEastAsia" w:eastAsiaTheme="majorEastAsia" w:hAnsiTheme="majorEastAsia"/>
        </w:rPr>
      </w:pPr>
    </w:p>
    <w:p w14:paraId="18781FB2" w14:textId="26016A14" w:rsidR="00C33582" w:rsidRDefault="00C33582" w:rsidP="002F0171">
      <w:pPr>
        <w:spacing w:line="316" w:lineRule="exact"/>
        <w:rPr>
          <w:rFonts w:asciiTheme="majorEastAsia" w:eastAsiaTheme="majorEastAsia" w:hAnsiTheme="majorEastAsia"/>
        </w:rPr>
      </w:pPr>
    </w:p>
    <w:p w14:paraId="1F4F48E6" w14:textId="77F59FCB" w:rsidR="00C33582" w:rsidRDefault="00C33582" w:rsidP="002F0171">
      <w:pPr>
        <w:spacing w:line="316" w:lineRule="exact"/>
        <w:rPr>
          <w:rFonts w:asciiTheme="majorEastAsia" w:eastAsiaTheme="majorEastAsia" w:hAnsiTheme="majorEastAsia"/>
        </w:rPr>
      </w:pPr>
    </w:p>
    <w:p w14:paraId="25001CBE" w14:textId="11626FBD" w:rsidR="00C33582" w:rsidRDefault="00C33582" w:rsidP="002F0171">
      <w:pPr>
        <w:spacing w:line="316" w:lineRule="exact"/>
        <w:rPr>
          <w:rFonts w:asciiTheme="majorEastAsia" w:eastAsiaTheme="majorEastAsia" w:hAnsiTheme="majorEastAsia"/>
        </w:rPr>
      </w:pPr>
    </w:p>
    <w:p w14:paraId="618B8D2D" w14:textId="564DBA62" w:rsidR="00C33582" w:rsidRDefault="00C33582" w:rsidP="002F0171">
      <w:pPr>
        <w:spacing w:line="316" w:lineRule="exact"/>
        <w:rPr>
          <w:rFonts w:asciiTheme="majorEastAsia" w:eastAsiaTheme="majorEastAsia" w:hAnsiTheme="majorEastAsia"/>
        </w:rPr>
      </w:pPr>
    </w:p>
    <w:p w14:paraId="0BF56A08" w14:textId="490742C6" w:rsidR="00C33582" w:rsidRDefault="00C33582" w:rsidP="002F0171">
      <w:pPr>
        <w:spacing w:line="316" w:lineRule="exact"/>
        <w:rPr>
          <w:rFonts w:asciiTheme="majorEastAsia" w:eastAsiaTheme="majorEastAsia" w:hAnsiTheme="majorEastAsia"/>
        </w:rPr>
      </w:pPr>
    </w:p>
    <w:p w14:paraId="5F1CD0F5" w14:textId="00FF5D96" w:rsidR="00C33582" w:rsidRDefault="00C33582" w:rsidP="002F0171">
      <w:pPr>
        <w:spacing w:line="316" w:lineRule="exact"/>
        <w:rPr>
          <w:rFonts w:asciiTheme="majorEastAsia" w:eastAsiaTheme="majorEastAsia" w:hAnsiTheme="majorEastAsia"/>
        </w:rPr>
      </w:pPr>
    </w:p>
    <w:p w14:paraId="5FB5F82A" w14:textId="34836142" w:rsidR="00C33582" w:rsidRDefault="00C33582" w:rsidP="002F0171">
      <w:pPr>
        <w:spacing w:line="316" w:lineRule="exact"/>
        <w:rPr>
          <w:rFonts w:asciiTheme="majorEastAsia" w:eastAsiaTheme="majorEastAsia" w:hAnsiTheme="majorEastAsia"/>
        </w:rPr>
      </w:pPr>
    </w:p>
    <w:p w14:paraId="000FC09F" w14:textId="012F0945" w:rsidR="00C33582" w:rsidRDefault="00C33582" w:rsidP="002F0171">
      <w:pPr>
        <w:spacing w:line="316" w:lineRule="exact"/>
        <w:rPr>
          <w:rFonts w:asciiTheme="majorEastAsia" w:eastAsiaTheme="majorEastAsia" w:hAnsiTheme="majorEastAsia"/>
        </w:rPr>
      </w:pPr>
    </w:p>
    <w:p w14:paraId="048353F8" w14:textId="4BD7309A" w:rsidR="00C33582" w:rsidRDefault="00C33582" w:rsidP="002F0171">
      <w:pPr>
        <w:spacing w:line="316" w:lineRule="exact"/>
        <w:rPr>
          <w:rFonts w:asciiTheme="majorEastAsia" w:eastAsiaTheme="majorEastAsia" w:hAnsiTheme="majorEastAsia"/>
        </w:rPr>
      </w:pPr>
    </w:p>
    <w:p w14:paraId="1D5F317D" w14:textId="10DFAC7B" w:rsidR="00C33582" w:rsidRDefault="00C33582" w:rsidP="002F0171">
      <w:pPr>
        <w:spacing w:line="316" w:lineRule="exact"/>
        <w:rPr>
          <w:rFonts w:asciiTheme="majorEastAsia" w:eastAsiaTheme="majorEastAsia" w:hAnsiTheme="majorEastAsia"/>
        </w:rPr>
      </w:pPr>
    </w:p>
    <w:p w14:paraId="6FE89684" w14:textId="6B49EAE6" w:rsidR="00C33582" w:rsidRDefault="00C33582" w:rsidP="002F0171">
      <w:pPr>
        <w:spacing w:line="316" w:lineRule="exact"/>
        <w:rPr>
          <w:rFonts w:asciiTheme="majorEastAsia" w:eastAsiaTheme="majorEastAsia" w:hAnsiTheme="majorEastAsia"/>
        </w:rPr>
      </w:pPr>
    </w:p>
    <w:p w14:paraId="01211324" w14:textId="15475877" w:rsidR="00C33582" w:rsidRDefault="00C33582" w:rsidP="002F0171">
      <w:pPr>
        <w:spacing w:line="316" w:lineRule="exact"/>
        <w:rPr>
          <w:rFonts w:asciiTheme="majorEastAsia" w:eastAsiaTheme="majorEastAsia" w:hAnsiTheme="majorEastAsia"/>
        </w:rPr>
      </w:pPr>
    </w:p>
    <w:p w14:paraId="66A2F350" w14:textId="0CEA9D17" w:rsidR="00C33582" w:rsidRDefault="00C33582" w:rsidP="002F0171">
      <w:pPr>
        <w:spacing w:line="316" w:lineRule="exact"/>
        <w:rPr>
          <w:rFonts w:asciiTheme="majorEastAsia" w:eastAsiaTheme="majorEastAsia" w:hAnsiTheme="majorEastAsia"/>
        </w:rPr>
      </w:pPr>
    </w:p>
    <w:p w14:paraId="1F992DA2" w14:textId="5EAC936A" w:rsidR="00C33582" w:rsidRDefault="00C33582" w:rsidP="002F0171">
      <w:pPr>
        <w:spacing w:line="316" w:lineRule="exact"/>
        <w:rPr>
          <w:rFonts w:asciiTheme="majorEastAsia" w:eastAsiaTheme="majorEastAsia" w:hAnsiTheme="majorEastAsia"/>
        </w:rPr>
      </w:pPr>
    </w:p>
    <w:p w14:paraId="1DA03CE6" w14:textId="48763809" w:rsidR="00C33582" w:rsidRDefault="00C33582" w:rsidP="002F0171">
      <w:pPr>
        <w:spacing w:line="316" w:lineRule="exact"/>
        <w:rPr>
          <w:rFonts w:asciiTheme="majorEastAsia" w:eastAsiaTheme="majorEastAsia" w:hAnsiTheme="majorEastAsia"/>
        </w:rPr>
      </w:pPr>
    </w:p>
    <w:p w14:paraId="2FA4FFFC" w14:textId="411F0975" w:rsidR="00C33582" w:rsidRDefault="00C33582" w:rsidP="002F0171">
      <w:pPr>
        <w:spacing w:line="316" w:lineRule="exact"/>
        <w:rPr>
          <w:rFonts w:asciiTheme="majorEastAsia" w:eastAsiaTheme="majorEastAsia" w:hAnsiTheme="majorEastAsia"/>
        </w:rPr>
      </w:pPr>
    </w:p>
    <w:p w14:paraId="5EBAB461" w14:textId="7F35B27A" w:rsidR="00C33582" w:rsidRDefault="00C33582" w:rsidP="002F0171">
      <w:pPr>
        <w:spacing w:line="316" w:lineRule="exact"/>
        <w:rPr>
          <w:rFonts w:asciiTheme="majorEastAsia" w:eastAsiaTheme="majorEastAsia" w:hAnsiTheme="majorEastAsia"/>
        </w:rPr>
      </w:pPr>
    </w:p>
    <w:p w14:paraId="3D7BEA45" w14:textId="145A7ED5"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2192" behindDoc="0" locked="0" layoutInCell="1" allowOverlap="1" wp14:anchorId="3E7BE3AA" wp14:editId="48B69B40">
                <wp:simplePos x="0" y="0"/>
                <wp:positionH relativeFrom="margin">
                  <wp:posOffset>4885055</wp:posOffset>
                </wp:positionH>
                <wp:positionV relativeFrom="paragraph">
                  <wp:posOffset>-191770</wp:posOffset>
                </wp:positionV>
                <wp:extent cx="1075055" cy="32893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BE3AA" id="テキスト ボックス 40" o:spid="_x0000_s1045" type="#_x0000_t202" style="position:absolute;left:0;text-align:left;margin-left:384.65pt;margin-top:-15.1pt;width:84.65pt;height:25.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0QGg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" filled="f" stroked="f" strokeweight=".5pt">
                <v:textbo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r w:rsidRPr="00C521FA">
        <w:rPr>
          <w:noProof/>
        </w:rPr>
        <w:drawing>
          <wp:anchor distT="0" distB="0" distL="114300" distR="114300" simplePos="0" relativeHeight="251926528" behindDoc="0" locked="0" layoutInCell="1" allowOverlap="1" wp14:anchorId="725A5DA0" wp14:editId="072D8B76">
            <wp:simplePos x="0" y="0"/>
            <wp:positionH relativeFrom="column">
              <wp:posOffset>4445</wp:posOffset>
            </wp:positionH>
            <wp:positionV relativeFrom="paragraph">
              <wp:posOffset>0</wp:posOffset>
            </wp:positionV>
            <wp:extent cx="5436870" cy="9108440"/>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051D9B11" w14:textId="6EC0708A"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5264" behindDoc="0" locked="0" layoutInCell="1" allowOverlap="1" wp14:anchorId="1B49B0C4" wp14:editId="5D2513B3">
                <wp:simplePos x="0" y="0"/>
                <wp:positionH relativeFrom="margin">
                  <wp:posOffset>4903470</wp:posOffset>
                </wp:positionH>
                <wp:positionV relativeFrom="paragraph">
                  <wp:posOffset>-326390</wp:posOffset>
                </wp:positionV>
                <wp:extent cx="1075334" cy="32918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B0C4" id="テキスト ボックス 42" o:spid="_x0000_s1046" type="#_x0000_t202" style="position:absolute;left:0;text-align:left;margin-left:386.1pt;margin-top:-25.7pt;width:84.65pt;height:25.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YI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" filled="f" stroked="f" strokeweight=".5pt">
                <v:textbo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v:textbox>
                <w10:wrap anchorx="margin"/>
              </v:shape>
            </w:pict>
          </mc:Fallback>
        </mc:AlternateContent>
      </w:r>
      <w:r w:rsidRPr="00C521FA">
        <w:rPr>
          <w:noProof/>
        </w:rPr>
        <w:drawing>
          <wp:anchor distT="0" distB="0" distL="114300" distR="114300" simplePos="0" relativeHeight="251927552" behindDoc="0" locked="0" layoutInCell="1" allowOverlap="1" wp14:anchorId="30C0EB76" wp14:editId="440EDEB5">
            <wp:simplePos x="0" y="0"/>
            <wp:positionH relativeFrom="column">
              <wp:posOffset>4445</wp:posOffset>
            </wp:positionH>
            <wp:positionV relativeFrom="paragraph">
              <wp:posOffset>0</wp:posOffset>
            </wp:positionV>
            <wp:extent cx="5759450" cy="8980170"/>
            <wp:effectExtent l="0" t="0" r="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980170"/>
                    </a:xfrm>
                    <a:prstGeom prst="rect">
                      <a:avLst/>
                    </a:prstGeom>
                    <a:noFill/>
                    <a:ln>
                      <a:noFill/>
                    </a:ln>
                  </pic:spPr>
                </pic:pic>
              </a:graphicData>
            </a:graphic>
          </wp:anchor>
        </w:drawing>
      </w:r>
    </w:p>
    <w:p w14:paraId="2635B6D7" w14:textId="46896607" w:rsidR="00C90BF1" w:rsidRDefault="00B54A2A" w:rsidP="002F0171">
      <w:pPr>
        <w:spacing w:line="316" w:lineRule="exact"/>
        <w:rPr>
          <w:rFonts w:asciiTheme="majorEastAsia" w:eastAsiaTheme="majorEastAsia" w:hAnsiTheme="majorEastAsia"/>
        </w:rPr>
      </w:pPr>
      <w:r w:rsidRPr="00B54A2A">
        <w:rPr>
          <w:noProof/>
        </w:rPr>
        <w:lastRenderedPageBreak/>
        <w:drawing>
          <wp:anchor distT="0" distB="0" distL="114300" distR="114300" simplePos="0" relativeHeight="251931648" behindDoc="0" locked="0" layoutInCell="1" allowOverlap="1" wp14:anchorId="3458572F" wp14:editId="201BFA01">
            <wp:simplePos x="0" y="0"/>
            <wp:positionH relativeFrom="margin">
              <wp:align>center</wp:align>
            </wp:positionH>
            <wp:positionV relativeFrom="paragraph">
              <wp:posOffset>0</wp:posOffset>
            </wp:positionV>
            <wp:extent cx="5389245" cy="9108440"/>
            <wp:effectExtent l="0" t="0" r="1905"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9108440"/>
                    </a:xfrm>
                    <a:prstGeom prst="rect">
                      <a:avLst/>
                    </a:prstGeom>
                    <a:noFill/>
                    <a:ln>
                      <a:noFill/>
                    </a:ln>
                  </pic:spPr>
                </pic:pic>
              </a:graphicData>
            </a:graphic>
          </wp:anchor>
        </w:drawing>
      </w:r>
      <w:r>
        <w:rPr>
          <w:noProof/>
        </w:rPr>
        <mc:AlternateContent>
          <mc:Choice Requires="wps">
            <w:drawing>
              <wp:anchor distT="0" distB="0" distL="114300" distR="114300" simplePos="0" relativeHeight="251930624" behindDoc="0" locked="0" layoutInCell="1" allowOverlap="1" wp14:anchorId="5EA99B71" wp14:editId="79BE3313">
                <wp:simplePos x="0" y="0"/>
                <wp:positionH relativeFrom="margin">
                  <wp:posOffset>4881245</wp:posOffset>
                </wp:positionH>
                <wp:positionV relativeFrom="paragraph">
                  <wp:posOffset>-267335</wp:posOffset>
                </wp:positionV>
                <wp:extent cx="1075334" cy="32918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99B71" id="_x0000_t202" coordsize="21600,21600" o:spt="202" path="m,l,21600r21600,l21600,xe">
                <v:stroke joinstyle="miter"/>
                <v:path gradientshapeok="t" o:connecttype="rect"/>
              </v:shapetype>
              <v:shape id="テキスト ボックス 39" o:spid="_x0000_s1047" type="#_x0000_t202" style="position:absolute;left:0;text-align:left;margin-left:384.35pt;margin-top:-21.05pt;width:84.65pt;height:25.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NT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" filled="f" stroked="f" strokeweight=".5pt">
                <v:textbo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v:textbox>
                <w10:wrap anchorx="margin"/>
              </v:shape>
            </w:pict>
          </mc:Fallback>
        </mc:AlternateContent>
      </w:r>
    </w:p>
    <w:p w14:paraId="60B90CB3" w14:textId="02092C39" w:rsidR="00C33582" w:rsidRDefault="00C33582" w:rsidP="002F0171">
      <w:pPr>
        <w:spacing w:line="316" w:lineRule="exact"/>
        <w:rPr>
          <w:rFonts w:asciiTheme="majorEastAsia" w:eastAsiaTheme="majorEastAsia" w:hAnsiTheme="majorEastAsia"/>
        </w:rPr>
      </w:pPr>
    </w:p>
    <w:p w14:paraId="32A6BFD9" w14:textId="5DE93E5B"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76C9A3F" wp14:editId="511EF5C1">
                <wp:simplePos x="0" y="0"/>
                <wp:positionH relativeFrom="margin">
                  <wp:align>right</wp:align>
                </wp:positionH>
                <wp:positionV relativeFrom="paragraph">
                  <wp:posOffset>-238125</wp:posOffset>
                </wp:positionV>
                <wp:extent cx="1209675" cy="228600"/>
                <wp:effectExtent l="0" t="0" r="28575" b="19050"/>
                <wp:wrapNone/>
                <wp:docPr id="10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9A3F" id="_x0000_s1048" style="position:absolute;left:0;text-align:left;margin-left:44.05pt;margin-top:-18.75pt;width:95.25pt;height:18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up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">
                <v:textbox inset="5.85pt,.7pt,5.85pt,.7pt">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v:textbox>
                <w10:wrap anchorx="margin"/>
              </v:rect>
            </w:pict>
          </mc:Fallback>
        </mc:AlternateContent>
      </w:r>
      <w:r w:rsidRPr="00A00928">
        <w:rPr>
          <w:rFonts w:asciiTheme="majorEastAsia" w:eastAsiaTheme="majorEastAsia" w:hAnsiTheme="majorEastAsia"/>
        </w:rPr>
        <w:t>様式第４号</w:t>
      </w:r>
    </w:p>
    <w:p w14:paraId="421AA785" w14:textId="1CFC035F" w:rsidR="002F0171" w:rsidRPr="00A00928" w:rsidRDefault="002F0171" w:rsidP="002F0171">
      <w:pPr>
        <w:spacing w:line="316" w:lineRule="exact"/>
        <w:rPr>
          <w:rFonts w:asciiTheme="majorEastAsia" w:eastAsiaTheme="majorEastAsia" w:hAnsiTheme="majorEastAsia"/>
        </w:rPr>
      </w:pPr>
    </w:p>
    <w:p w14:paraId="1399824B" w14:textId="77777777" w:rsidR="002F0171" w:rsidRPr="00A00928" w:rsidRDefault="002F0171" w:rsidP="002F0171">
      <w:pPr>
        <w:spacing w:line="316" w:lineRule="exact"/>
        <w:jc w:val="right"/>
        <w:rPr>
          <w:rFonts w:asciiTheme="majorEastAsia" w:eastAsiaTheme="majorEastAsia" w:hAnsiTheme="majorEastAsia"/>
        </w:rPr>
      </w:pPr>
      <w:r w:rsidRPr="00A00928">
        <w:rPr>
          <w:rFonts w:asciiTheme="majorEastAsia" w:eastAsiaTheme="majorEastAsia" w:hAnsiTheme="majorEastAsia"/>
        </w:rPr>
        <w:t>令和　　年　　月　　日</w:t>
      </w:r>
    </w:p>
    <w:p w14:paraId="03283D15" w14:textId="77777777" w:rsidR="002F0171" w:rsidRPr="00A00928" w:rsidRDefault="002F0171" w:rsidP="002F0171">
      <w:pPr>
        <w:spacing w:line="316" w:lineRule="exact"/>
        <w:rPr>
          <w:rFonts w:asciiTheme="majorEastAsia" w:eastAsiaTheme="majorEastAsia" w:hAnsiTheme="majorEastAsia"/>
        </w:rPr>
      </w:pPr>
    </w:p>
    <w:p w14:paraId="39BC0D32" w14:textId="77777777" w:rsidR="002F0171" w:rsidRPr="00A00928" w:rsidRDefault="002F0171" w:rsidP="002F0171">
      <w:pPr>
        <w:spacing w:line="316" w:lineRule="exact"/>
        <w:rPr>
          <w:rFonts w:asciiTheme="majorEastAsia" w:eastAsiaTheme="majorEastAsia" w:hAnsiTheme="majorEastAsia"/>
        </w:rPr>
      </w:pPr>
    </w:p>
    <w:p w14:paraId="7E530457" w14:textId="77777777" w:rsidR="002F0171" w:rsidRPr="00A00928" w:rsidRDefault="002F0171" w:rsidP="002F0171">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応　急　修　理　依　頼　書</w:t>
      </w:r>
    </w:p>
    <w:p w14:paraId="51DA71E5" w14:textId="77777777" w:rsidR="002F0171" w:rsidRPr="00A00928" w:rsidRDefault="002F0171" w:rsidP="002F0171">
      <w:pPr>
        <w:spacing w:line="316" w:lineRule="exact"/>
        <w:rPr>
          <w:rFonts w:asciiTheme="majorEastAsia" w:eastAsiaTheme="majorEastAsia" w:hAnsiTheme="majorEastAsia"/>
        </w:rPr>
      </w:pPr>
    </w:p>
    <w:p w14:paraId="4450346F" w14:textId="77777777" w:rsidR="002F0171" w:rsidRPr="00A00928" w:rsidRDefault="002F0171" w:rsidP="002F0171">
      <w:pPr>
        <w:spacing w:line="316" w:lineRule="exact"/>
        <w:jc w:val="left"/>
        <w:rPr>
          <w:rFonts w:asciiTheme="majorEastAsia" w:eastAsiaTheme="majorEastAsia" w:hAnsiTheme="majorEastAsia"/>
        </w:rPr>
      </w:pPr>
    </w:p>
    <w:p w14:paraId="53F862C9" w14:textId="77777777" w:rsidR="002F0171" w:rsidRPr="00A00928" w:rsidRDefault="002F0171" w:rsidP="002F0171">
      <w:pPr>
        <w:spacing w:line="316" w:lineRule="exact"/>
        <w:rPr>
          <w:rFonts w:asciiTheme="majorEastAsia" w:eastAsiaTheme="majorEastAsia" w:hAnsiTheme="majorEastAsia"/>
          <w:dstrike/>
          <w:color w:val="FF0000"/>
        </w:rPr>
      </w:pPr>
    </w:p>
    <w:p w14:paraId="7AF29866" w14:textId="18E19545" w:rsidR="002F0171" w:rsidRPr="00A00928" w:rsidRDefault="00CD4FE4" w:rsidP="00CD4FE4">
      <w:pPr>
        <w:spacing w:line="316" w:lineRule="exact"/>
        <w:ind w:firstLineChars="300" w:firstLine="723"/>
        <w:rPr>
          <w:rFonts w:asciiTheme="majorEastAsia" w:eastAsiaTheme="majorEastAsia" w:hAnsiTheme="majorEastAsia"/>
        </w:rPr>
      </w:pPr>
      <w:r>
        <w:rPr>
          <w:rFonts w:asciiTheme="majorEastAsia" w:eastAsiaTheme="majorEastAsia" w:hAnsiTheme="majorEastAsia" w:hint="eastAsia"/>
        </w:rPr>
        <w:t>（施　工　者）</w:t>
      </w:r>
    </w:p>
    <w:p w14:paraId="47CD8A06"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u w:val="single"/>
        </w:rPr>
        <w:t xml:space="preserve">　　　　　　　　　　　　　　　　</w:t>
      </w:r>
      <w:r w:rsidRPr="00A00928">
        <w:rPr>
          <w:rFonts w:asciiTheme="majorEastAsia" w:eastAsiaTheme="majorEastAsia" w:hAnsiTheme="majorEastAsia"/>
        </w:rPr>
        <w:t xml:space="preserve">　様</w:t>
      </w:r>
    </w:p>
    <w:p w14:paraId="3334E385" w14:textId="77777777" w:rsidR="002F0171" w:rsidRPr="00A00928" w:rsidRDefault="002F0171" w:rsidP="002F0171">
      <w:pPr>
        <w:spacing w:line="316" w:lineRule="exact"/>
        <w:rPr>
          <w:rFonts w:asciiTheme="majorEastAsia" w:eastAsiaTheme="majorEastAsia" w:hAnsiTheme="majorEastAsia"/>
        </w:rPr>
      </w:pPr>
    </w:p>
    <w:p w14:paraId="0F0928E8" w14:textId="77777777" w:rsidR="002F0171" w:rsidRPr="00A00928" w:rsidRDefault="002F0171" w:rsidP="002F0171">
      <w:pPr>
        <w:spacing w:line="316" w:lineRule="exact"/>
        <w:rPr>
          <w:rFonts w:asciiTheme="majorEastAsia" w:eastAsiaTheme="majorEastAsia" w:hAnsiTheme="majorEastAsia"/>
        </w:rPr>
      </w:pPr>
    </w:p>
    <w:p w14:paraId="6D72F99C" w14:textId="06E34EB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w:t>
      </w:r>
      <w:r w:rsidRPr="00A00928">
        <w:rPr>
          <w:rFonts w:asciiTheme="majorEastAsia" w:eastAsiaTheme="majorEastAsia" w:hAnsiTheme="majorEastAsia" w:hint="eastAsia"/>
        </w:rPr>
        <w:t>○　○</w:t>
      </w:r>
      <w:r w:rsidRPr="00A00928">
        <w:rPr>
          <w:rFonts w:asciiTheme="majorEastAsia" w:eastAsiaTheme="majorEastAsia" w:hAnsiTheme="majorEastAsia"/>
        </w:rPr>
        <w:t xml:space="preserve">　市（町）長　</w:t>
      </w:r>
    </w:p>
    <w:p w14:paraId="6EDED1C0" w14:textId="77777777" w:rsidR="002F0171" w:rsidRPr="00A00928" w:rsidRDefault="002F0171" w:rsidP="002F0171">
      <w:pPr>
        <w:spacing w:line="316" w:lineRule="exact"/>
        <w:rPr>
          <w:rFonts w:asciiTheme="majorEastAsia" w:eastAsiaTheme="majorEastAsia" w:hAnsiTheme="majorEastAsia"/>
        </w:rPr>
      </w:pPr>
    </w:p>
    <w:p w14:paraId="7521AB28" w14:textId="77777777" w:rsidR="002F0171" w:rsidRPr="00A00928" w:rsidRDefault="002F0171" w:rsidP="002F0171">
      <w:pPr>
        <w:spacing w:line="316" w:lineRule="exact"/>
        <w:rPr>
          <w:rFonts w:asciiTheme="majorEastAsia" w:eastAsiaTheme="majorEastAsia" w:hAnsiTheme="majorEastAsia"/>
        </w:rPr>
      </w:pPr>
    </w:p>
    <w:p w14:paraId="27B019D7" w14:textId="5776FBC4" w:rsidR="002F0171" w:rsidRPr="00F31B02" w:rsidRDefault="002F0171" w:rsidP="002F0171">
      <w:pPr>
        <w:spacing w:line="316" w:lineRule="exact"/>
        <w:rPr>
          <w:rFonts w:asciiTheme="majorEastAsia" w:eastAsiaTheme="majorEastAsia" w:hAnsiTheme="majorEastAsia"/>
          <w:color w:val="000000" w:themeColor="text1"/>
        </w:rPr>
      </w:pPr>
      <w:r w:rsidRPr="00A00928">
        <w:rPr>
          <w:rFonts w:asciiTheme="majorEastAsia" w:eastAsiaTheme="majorEastAsia" w:hAnsiTheme="majorEastAsia"/>
        </w:rPr>
        <w:t xml:space="preserve">　次の被災者住宅について、別</w:t>
      </w:r>
      <w:r w:rsidRPr="00F31B02">
        <w:rPr>
          <w:rFonts w:asciiTheme="majorEastAsia" w:eastAsiaTheme="majorEastAsia" w:hAnsiTheme="majorEastAsia"/>
          <w:color w:val="000000" w:themeColor="text1"/>
        </w:rPr>
        <w:t>添修理見積書（写）のとおり応急修理するよう依頼しますので、工事完了後、</w:t>
      </w:r>
      <w:r w:rsidR="00D13198" w:rsidRPr="00F31B02">
        <w:rPr>
          <w:rFonts w:asciiTheme="majorEastAsia" w:eastAsiaTheme="majorEastAsia" w:hAnsiTheme="majorEastAsia" w:hint="eastAsia"/>
          <w:color w:val="000000" w:themeColor="text1"/>
        </w:rPr>
        <w:t>速やかに工事写真（修理前、修理中、修理後の工事写真）と併せて</w:t>
      </w:r>
      <w:r w:rsidRPr="00F31B02">
        <w:rPr>
          <w:rFonts w:asciiTheme="majorEastAsia" w:eastAsiaTheme="majorEastAsia" w:hAnsiTheme="majorEastAsia"/>
          <w:color w:val="000000" w:themeColor="text1"/>
        </w:rPr>
        <w:t>「工事完了報告書」を提出してください。</w:t>
      </w:r>
    </w:p>
    <w:p w14:paraId="29DC0DC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なお、工事内容の最終確認の結果、経費によっては応急修理の対象外となる場合もありますのでご了承願います。</w:t>
      </w:r>
    </w:p>
    <w:p w14:paraId="7A090F09" w14:textId="77777777" w:rsidR="002F0171" w:rsidRPr="00A00928" w:rsidRDefault="002F0171" w:rsidP="002F0171">
      <w:pPr>
        <w:spacing w:line="316" w:lineRule="exact"/>
        <w:rPr>
          <w:rFonts w:asciiTheme="majorEastAsia" w:eastAsiaTheme="majorEastAsia" w:hAnsiTheme="majorEastAsia"/>
        </w:rPr>
      </w:pPr>
    </w:p>
    <w:p w14:paraId="4892CF9E" w14:textId="77777777" w:rsidR="002F0171" w:rsidRPr="00A00928" w:rsidRDefault="002F0171" w:rsidP="002F0171">
      <w:pPr>
        <w:spacing w:line="316" w:lineRule="exact"/>
        <w:rPr>
          <w:rFonts w:asciiTheme="majorEastAsia" w:eastAsiaTheme="majorEastAsia" w:hAnsiTheme="majorEastAsia"/>
        </w:rPr>
      </w:pPr>
    </w:p>
    <w:p w14:paraId="4333CA46" w14:textId="78A35136"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１　被災者住所・氏名</w:t>
      </w:r>
    </w:p>
    <w:p w14:paraId="2C6F8665" w14:textId="3415DD41" w:rsidR="002F0171" w:rsidRPr="00A00928" w:rsidRDefault="002F0171" w:rsidP="002F0171">
      <w:pPr>
        <w:spacing w:line="316" w:lineRule="exact"/>
        <w:rPr>
          <w:rFonts w:asciiTheme="majorEastAsia" w:eastAsiaTheme="majorEastAsia" w:hAnsiTheme="majorEastAsia"/>
        </w:rPr>
      </w:pPr>
    </w:p>
    <w:p w14:paraId="34E3AC28" w14:textId="64451FD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住所</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1D50545F" w14:textId="086FDEFD" w:rsidR="002F0171" w:rsidRPr="00A00928" w:rsidRDefault="002F0171" w:rsidP="002F0171">
      <w:pPr>
        <w:spacing w:line="316" w:lineRule="exact"/>
        <w:rPr>
          <w:rFonts w:asciiTheme="majorEastAsia" w:eastAsiaTheme="majorEastAsia" w:hAnsiTheme="majorEastAsia"/>
        </w:rPr>
      </w:pPr>
    </w:p>
    <w:p w14:paraId="2DC1922F" w14:textId="4F12454F"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氏名</w:t>
      </w:r>
      <w:r w:rsidRPr="00A00928">
        <w:rPr>
          <w:rFonts w:asciiTheme="majorEastAsia" w:eastAsiaTheme="majorEastAsia" w:hAnsiTheme="majorEastAsia"/>
          <w:u w:val="single"/>
        </w:rPr>
        <w:t xml:space="preserve">　　　　　　　　　　　　　　　　　　　　　　</w:t>
      </w:r>
    </w:p>
    <w:p w14:paraId="7611EE76" w14:textId="1451513F" w:rsidR="002F0171" w:rsidRPr="00A00928" w:rsidRDefault="002F0171" w:rsidP="002F0171">
      <w:pPr>
        <w:spacing w:line="316" w:lineRule="exact"/>
        <w:rPr>
          <w:rFonts w:asciiTheme="majorEastAsia" w:eastAsiaTheme="majorEastAsia" w:hAnsiTheme="majorEastAsia"/>
        </w:rPr>
      </w:pPr>
    </w:p>
    <w:p w14:paraId="28F61975" w14:textId="7C20040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２　対象住宅所在地</w:t>
      </w:r>
    </w:p>
    <w:p w14:paraId="043B6943" w14:textId="29DBB678"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641D4F3" w14:textId="1D0F67AA" w:rsidR="002F0171" w:rsidRPr="00A00928" w:rsidRDefault="002F1DCC" w:rsidP="002F0171">
      <w:pPr>
        <w:spacing w:line="316" w:lineRule="exac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8640" behindDoc="0" locked="0" layoutInCell="1" allowOverlap="1" wp14:anchorId="3A0B5776" wp14:editId="39699438">
                <wp:simplePos x="0" y="0"/>
                <wp:positionH relativeFrom="margin">
                  <wp:posOffset>3536398</wp:posOffset>
                </wp:positionH>
                <wp:positionV relativeFrom="paragraph">
                  <wp:posOffset>4638</wp:posOffset>
                </wp:positionV>
                <wp:extent cx="1924050" cy="1073426"/>
                <wp:effectExtent l="0" t="0" r="19050" b="12700"/>
                <wp:wrapNone/>
                <wp:docPr id="125" name="テキスト ボックス 125"/>
                <wp:cNvGraphicFramePr/>
                <a:graphic xmlns:a="http://schemas.openxmlformats.org/drawingml/2006/main">
                  <a:graphicData uri="http://schemas.microsoft.com/office/word/2010/wordprocessingShape">
                    <wps:wsp>
                      <wps:cNvSpPr txBox="1"/>
                      <wps:spPr>
                        <a:xfrm>
                          <a:off x="0" y="0"/>
                          <a:ext cx="1924050" cy="1073426"/>
                        </a:xfrm>
                        <a:prstGeom prst="rect">
                          <a:avLst/>
                        </a:prstGeom>
                        <a:solidFill>
                          <a:schemeClr val="lt1"/>
                        </a:solidFill>
                        <a:ln w="6350">
                          <a:solidFill>
                            <a:prstClr val="black"/>
                          </a:solidFill>
                          <a:prstDash val="dash"/>
                        </a:ln>
                      </wps:spPr>
                      <wps:txbx>
                        <w:txbxContent>
                          <w:p w14:paraId="404EBFFB" w14:textId="621611AD" w:rsidR="002F1DCC" w:rsidRDefault="002F1DCC">
                            <w:r>
                              <w:rPr>
                                <w:rFonts w:hint="eastAsia"/>
                              </w:rPr>
                              <w:t>（</w:t>
                            </w:r>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5776" id="_x0000_t202" coordsize="21600,21600" o:spt="202" path="m,l,21600r21600,l21600,xe">
                <v:stroke joinstyle="miter"/>
                <v:path gradientshapeok="t" o:connecttype="rect"/>
              </v:shapetype>
              <v:shape id="テキスト ボックス 125" o:spid="_x0000_s1049" type="#_x0000_t202" style="position:absolute;left:0;text-align:left;margin-left:278.45pt;margin-top:.35pt;width:151.5pt;height:8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" fillcolor="white [3201]" strokeweight=".5pt">
                <v:stroke dashstyle="dash"/>
                <v:textbox>
                  <w:txbxContent>
                    <w:p w14:paraId="404EBFFB" w14:textId="621611AD" w:rsidR="002F1DCC" w:rsidRDefault="002F1DCC">
                      <w:r>
                        <w:rPr>
                          <w:rFonts w:hint="eastAsia"/>
                        </w:rPr>
                        <w:t>（</w:t>
                      </w:r>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v:textbox>
                <w10:wrap anchorx="margin"/>
              </v:shape>
            </w:pict>
          </mc:Fallback>
        </mc:AlternateContent>
      </w:r>
    </w:p>
    <w:p w14:paraId="56937586" w14:textId="6E85C625" w:rsidR="002F0171" w:rsidRPr="00A00928" w:rsidRDefault="002F0171" w:rsidP="002F0171">
      <w:pPr>
        <w:spacing w:line="316" w:lineRule="exact"/>
        <w:rPr>
          <w:rFonts w:asciiTheme="majorEastAsia" w:eastAsiaTheme="majorEastAsia" w:hAnsiTheme="majorEastAsia"/>
        </w:rPr>
      </w:pPr>
    </w:p>
    <w:p w14:paraId="72106A4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３　受付番号</w:t>
      </w:r>
    </w:p>
    <w:p w14:paraId="7AC9DC0A" w14:textId="4BE96CDE"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000B3DF1">
        <w:rPr>
          <w:rFonts w:asciiTheme="majorEastAsia" w:eastAsiaTheme="majorEastAsia" w:hAnsiTheme="majorEastAsia" w:hint="eastAsia"/>
          <w:u w:val="single"/>
        </w:rPr>
        <w:t>※右記例を参考に市町で発番</w:t>
      </w:r>
      <w:r w:rsidRPr="00A00928">
        <w:rPr>
          <w:rFonts w:asciiTheme="majorEastAsia" w:eastAsiaTheme="majorEastAsia" w:hAnsiTheme="majorEastAsia" w:hint="eastAsia"/>
          <w:u w:val="single"/>
        </w:rPr>
        <w:t xml:space="preserve">　</w:t>
      </w:r>
    </w:p>
    <w:p w14:paraId="2D0B58F4" w14:textId="77777777" w:rsidR="002F0171" w:rsidRPr="00A00928" w:rsidRDefault="002F0171" w:rsidP="002F0171">
      <w:pPr>
        <w:spacing w:line="316" w:lineRule="exact"/>
        <w:rPr>
          <w:rFonts w:asciiTheme="majorEastAsia" w:eastAsiaTheme="majorEastAsia" w:hAnsiTheme="majorEastAsia"/>
        </w:rPr>
      </w:pPr>
    </w:p>
    <w:p w14:paraId="27606315" w14:textId="77777777" w:rsidR="002F0171" w:rsidRPr="00A00928" w:rsidRDefault="002F0171" w:rsidP="002F0171">
      <w:pPr>
        <w:spacing w:line="316" w:lineRule="exact"/>
        <w:rPr>
          <w:rFonts w:asciiTheme="majorEastAsia" w:eastAsiaTheme="majorEastAsia" w:hAnsiTheme="majorEastAsia"/>
        </w:rPr>
      </w:pPr>
    </w:p>
    <w:p w14:paraId="37C5D952" w14:textId="7A38CF9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４　依頼工事の見積額　　　</w:t>
      </w:r>
      <w:r w:rsidRPr="00A00928">
        <w:rPr>
          <w:rFonts w:asciiTheme="majorEastAsia" w:eastAsiaTheme="majorEastAsia" w:hAnsiTheme="majorEastAsia"/>
          <w:u w:val="thick" w:color="000000"/>
        </w:rPr>
        <w:t xml:space="preserve">金　　　　　　　　　</w:t>
      </w:r>
      <w:r w:rsidRPr="00A00928">
        <w:rPr>
          <w:rFonts w:asciiTheme="majorEastAsia" w:eastAsiaTheme="majorEastAsia" w:hAnsiTheme="majorEastAsia" w:hint="eastAsia"/>
          <w:u w:val="thick" w:color="000000"/>
        </w:rPr>
        <w:t xml:space="preserve">　　　</w:t>
      </w:r>
      <w:r w:rsidRPr="00A00928">
        <w:rPr>
          <w:rFonts w:asciiTheme="majorEastAsia" w:eastAsiaTheme="majorEastAsia" w:hAnsiTheme="majorEastAsia"/>
          <w:u w:val="thick" w:color="000000"/>
        </w:rPr>
        <w:t xml:space="preserve">　　円（応急修理分）</w:t>
      </w:r>
    </w:p>
    <w:p w14:paraId="3C2EFD93" w14:textId="77777777" w:rsidR="002F0171" w:rsidRPr="00A00928" w:rsidRDefault="002F0171" w:rsidP="002F0171">
      <w:pPr>
        <w:spacing w:line="316" w:lineRule="exact"/>
        <w:ind w:left="826" w:hanging="826"/>
        <w:rPr>
          <w:rFonts w:asciiTheme="majorEastAsia" w:eastAsiaTheme="majorEastAsia" w:hAnsiTheme="majorEastAsia"/>
        </w:rPr>
      </w:pPr>
    </w:p>
    <w:p w14:paraId="71C2C19F" w14:textId="77777777" w:rsidR="002F0171" w:rsidRPr="00A00928" w:rsidRDefault="002F0171" w:rsidP="002F0171">
      <w:pPr>
        <w:spacing w:line="316" w:lineRule="exact"/>
        <w:ind w:left="826" w:hanging="826"/>
        <w:rPr>
          <w:rFonts w:asciiTheme="majorEastAsia" w:eastAsiaTheme="majorEastAsia" w:hAnsiTheme="majorEastAsia"/>
        </w:rPr>
      </w:pPr>
    </w:p>
    <w:p w14:paraId="578AED11" w14:textId="77777777" w:rsidR="002F0171" w:rsidRPr="00A00928" w:rsidRDefault="002F0171" w:rsidP="002F0171">
      <w:pPr>
        <w:spacing w:line="316" w:lineRule="exact"/>
        <w:ind w:left="826" w:hanging="826"/>
        <w:rPr>
          <w:rFonts w:asciiTheme="majorEastAsia" w:eastAsiaTheme="majorEastAsia" w:hAnsiTheme="majorEastAsia"/>
        </w:rPr>
      </w:pPr>
    </w:p>
    <w:p w14:paraId="07B58C3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（添付書類）</w:t>
      </w:r>
    </w:p>
    <w:p w14:paraId="5AD0775D"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修理見積書（写）</w:t>
      </w:r>
    </w:p>
    <w:p w14:paraId="0B978348" w14:textId="2CC9A53B" w:rsidR="002F0171" w:rsidRPr="00A00928" w:rsidRDefault="002F0171" w:rsidP="00037F74">
      <w:pPr>
        <w:adjustRightInd/>
        <w:spacing w:line="0" w:lineRule="atLeast"/>
        <w:rPr>
          <w:rFonts w:asciiTheme="majorEastAsia" w:eastAsiaTheme="majorEastAsia" w:hAnsiTheme="majorEastAsia"/>
          <w:spacing w:val="18"/>
        </w:rPr>
      </w:pPr>
    </w:p>
    <w:p w14:paraId="3F6B9FEE" w14:textId="77777777" w:rsidR="00670D93" w:rsidRDefault="00670D93" w:rsidP="00037F74">
      <w:pPr>
        <w:adjustRightInd/>
        <w:spacing w:line="0" w:lineRule="atLeast"/>
        <w:rPr>
          <w:rFonts w:asciiTheme="majorEastAsia" w:eastAsiaTheme="majorEastAsia" w:hAnsiTheme="majorEastAsia"/>
          <w:spacing w:val="18"/>
        </w:rPr>
      </w:pPr>
    </w:p>
    <w:p w14:paraId="216BB3FB" w14:textId="52BD598F" w:rsidR="002F0171" w:rsidRPr="00A00928" w:rsidRDefault="002118C0" w:rsidP="00037F74">
      <w:pPr>
        <w:adjustRightInd/>
        <w:spacing w:line="0" w:lineRule="atLeast"/>
        <w:rPr>
          <w:rFonts w:asciiTheme="majorEastAsia" w:eastAsiaTheme="majorEastAsia" w:hAnsiTheme="majorEastAsia"/>
          <w:spacing w:val="18"/>
        </w:rPr>
      </w:pPr>
      <w:r>
        <w:rPr>
          <w:rFonts w:asciiTheme="majorEastAsia" w:eastAsiaTheme="majorEastAsia" w:hAnsiTheme="majorEastAsia"/>
          <w:noProof/>
          <w:color w:val="000000"/>
          <w:szCs w:val="20"/>
        </w:rPr>
        <w:drawing>
          <wp:anchor distT="0" distB="0" distL="114300" distR="114300" simplePos="0" relativeHeight="251828224" behindDoc="0" locked="0" layoutInCell="1" allowOverlap="1" wp14:anchorId="34A74020" wp14:editId="6D3F5C74">
            <wp:simplePos x="0" y="0"/>
            <wp:positionH relativeFrom="column">
              <wp:posOffset>-261620</wp:posOffset>
            </wp:positionH>
            <wp:positionV relativeFrom="paragraph">
              <wp:posOffset>243205</wp:posOffset>
            </wp:positionV>
            <wp:extent cx="6343015" cy="8849360"/>
            <wp:effectExtent l="0" t="0" r="635"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326"/>
                    <a:stretch/>
                  </pic:blipFill>
                  <pic:spPr bwMode="auto">
                    <a:xfrm>
                      <a:off x="0" y="0"/>
                      <a:ext cx="6343015" cy="884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5528B" w14:textId="6CD56CD7" w:rsidR="00BF3164" w:rsidRDefault="00BF3164" w:rsidP="00F1724F">
      <w:pPr>
        <w:adjustRightInd/>
        <w:jc w:val="left"/>
        <w:textAlignment w:val="auto"/>
        <w:rPr>
          <w:rFonts w:asciiTheme="majorEastAsia" w:eastAsiaTheme="majorEastAsia" w:hAnsiTheme="majorEastAsia"/>
          <w:color w:val="000000"/>
          <w:szCs w:val="20"/>
        </w:rPr>
      </w:pPr>
      <w:r w:rsidRPr="00A00928">
        <w:rPr>
          <w:rFonts w:asciiTheme="majorEastAsia" w:eastAsiaTheme="majorEastAsia" w:hAnsiTheme="majorEastAsia"/>
          <w:b/>
          <w:noProof/>
        </w:rPr>
        <mc:AlternateContent>
          <mc:Choice Requires="wps">
            <w:drawing>
              <wp:anchor distT="0" distB="0" distL="114300" distR="114300" simplePos="0" relativeHeight="251827200" behindDoc="0" locked="0" layoutInCell="1" allowOverlap="1" wp14:anchorId="44BD1335" wp14:editId="04C56511">
                <wp:simplePos x="0" y="0"/>
                <wp:positionH relativeFrom="margin">
                  <wp:posOffset>4514850</wp:posOffset>
                </wp:positionH>
                <wp:positionV relativeFrom="paragraph">
                  <wp:posOffset>-238125</wp:posOffset>
                </wp:positionV>
                <wp:extent cx="1209675" cy="228600"/>
                <wp:effectExtent l="0" t="0" r="28575" b="1905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1335" id="_x0000_s1050" style="position:absolute;margin-left:355.5pt;margin-top:-18.75pt;width:95.25pt;height: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pg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">
                <v:textbox inset="5.85pt,.7pt,5.85pt,.7pt">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v:textbox>
                <w10:wrap anchorx="margin"/>
              </v:rect>
            </w:pict>
          </mc:Fallback>
        </mc:AlternateContent>
      </w:r>
    </w:p>
    <w:p w14:paraId="7390733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C3E405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416B4D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C20B51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75DCCDC"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5CCC8F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8DAAAAD"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9DE45E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3AA81F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7275E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E0E812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367E5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285F82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A91F30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19CB06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348B12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A6C948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950088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EE09E7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4D6B62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7D210B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6389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A0AEA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76465A"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FDFE8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1C71F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649F2D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62EA4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06F1EC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B555E0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A93781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E57B69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4B79B0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192778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8A6D24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1C00E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988433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F78022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2D40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5BA684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075DB7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38D386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3D5E7DE" w14:textId="67351112" w:rsidR="00400E19" w:rsidRPr="00F31B02" w:rsidRDefault="00400E19" w:rsidP="00400E19">
      <w:pPr>
        <w:adjustRightInd/>
        <w:spacing w:line="316" w:lineRule="exact"/>
        <w:jc w:val="lef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lastRenderedPageBreak/>
        <w:t>様式第５号</w:t>
      </w:r>
    </w:p>
    <w:p w14:paraId="402CE11A" w14:textId="2C7E1233" w:rsidR="00400E19" w:rsidRPr="00F31B02" w:rsidRDefault="001F115B" w:rsidP="00400E19">
      <w:pPr>
        <w:adjustRightInd/>
        <w:spacing w:line="316" w:lineRule="exact"/>
        <w:textAlignment w:val="auto"/>
        <w:rPr>
          <w:rFonts w:asciiTheme="majorEastAsia" w:eastAsiaTheme="majorEastAsia" w:hAnsiTheme="majorEastAsia"/>
          <w:color w:val="000000" w:themeColor="text1"/>
          <w:szCs w:val="20"/>
        </w:rPr>
      </w:pPr>
      <w:r w:rsidRPr="00A00928">
        <w:rPr>
          <w:rFonts w:asciiTheme="majorEastAsia" w:eastAsiaTheme="majorEastAsia" w:hAnsiTheme="majorEastAsia"/>
          <w:b/>
          <w:noProof/>
        </w:rPr>
        <mc:AlternateContent>
          <mc:Choice Requires="wps">
            <w:drawing>
              <wp:anchor distT="0" distB="0" distL="114300" distR="114300" simplePos="0" relativeHeight="251918336" behindDoc="0" locked="0" layoutInCell="1" allowOverlap="1" wp14:anchorId="7B8CF4BB" wp14:editId="7DA6F09D">
                <wp:simplePos x="0" y="0"/>
                <wp:positionH relativeFrom="margin">
                  <wp:posOffset>4838700</wp:posOffset>
                </wp:positionH>
                <wp:positionV relativeFrom="paragraph">
                  <wp:posOffset>-219075</wp:posOffset>
                </wp:positionV>
                <wp:extent cx="1209675" cy="228600"/>
                <wp:effectExtent l="0" t="0" r="28575" b="19050"/>
                <wp:wrapNone/>
                <wp:docPr id="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CF4BB" id="_x0000_s1052" style="position:absolute;left:0;text-align:left;margin-left:381pt;margin-top:-17.25pt;width:95.25pt;height:18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">
                <v:textbox inset="5.85pt,.7pt,5.85pt,.7pt">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v:textbox>
                <w10:wrap anchorx="margin"/>
              </v:rect>
            </w:pict>
          </mc:Fallback>
        </mc:AlternateContent>
      </w:r>
    </w:p>
    <w:p w14:paraId="14C477CB" w14:textId="77037BA8" w:rsidR="00400E19" w:rsidRPr="00F31B02" w:rsidRDefault="00400E19" w:rsidP="00400E19">
      <w:pPr>
        <w:adjustRightInd/>
        <w:spacing w:line="316" w:lineRule="exact"/>
        <w:jc w:val="righ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t>令和　　年　　月　　日</w:t>
      </w:r>
    </w:p>
    <w:p w14:paraId="503455F3" w14:textId="76906E9B"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02D235C1" w14:textId="60463E1F"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564E4DC" w14:textId="77777777" w:rsidR="00400E19" w:rsidRPr="00F31B02" w:rsidRDefault="00400E19" w:rsidP="00400E19">
      <w:pPr>
        <w:adjustRightInd/>
        <w:spacing w:line="357" w:lineRule="exact"/>
        <w:jc w:val="center"/>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b/>
          <w:color w:val="000000" w:themeColor="text1"/>
          <w:sz w:val="28"/>
          <w:szCs w:val="20"/>
        </w:rPr>
        <w:t>応　急　修　理　実　施　連　絡　書</w:t>
      </w:r>
    </w:p>
    <w:p w14:paraId="1AACAB29"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6D2F0933" w14:textId="77777777" w:rsidR="00400E19" w:rsidRPr="00F31B02" w:rsidRDefault="00400E19" w:rsidP="00400E19">
      <w:pPr>
        <w:adjustRightInd/>
        <w:spacing w:line="316" w:lineRule="exact"/>
        <w:textAlignment w:val="auto"/>
        <w:rPr>
          <w:rFonts w:asciiTheme="majorEastAsia" w:eastAsiaTheme="majorEastAsia" w:hAnsiTheme="majorEastAsia"/>
          <w:dstrike/>
          <w:color w:val="000000" w:themeColor="text1"/>
          <w:szCs w:val="20"/>
        </w:rPr>
      </w:pPr>
    </w:p>
    <w:p w14:paraId="4080EA67" w14:textId="0F537C13" w:rsidR="00400E19" w:rsidRPr="00F31B02" w:rsidRDefault="00CD4FE4" w:rsidP="00CD4FE4">
      <w:pPr>
        <w:adjustRightInd/>
        <w:spacing w:line="316" w:lineRule="exact"/>
        <w:ind w:firstLineChars="300" w:firstLine="723"/>
        <w:textAlignment w:val="auto"/>
        <w:rPr>
          <w:rFonts w:asciiTheme="majorEastAsia" w:eastAsiaTheme="majorEastAsia" w:hAnsiTheme="majorEastAsia"/>
          <w:color w:val="000000" w:themeColor="text1"/>
          <w:szCs w:val="20"/>
        </w:rPr>
      </w:pPr>
      <w:r>
        <w:rPr>
          <w:rFonts w:asciiTheme="majorEastAsia" w:eastAsiaTheme="majorEastAsia" w:hAnsiTheme="majorEastAsia" w:hint="eastAsia"/>
          <w:color w:val="000000" w:themeColor="text1"/>
          <w:szCs w:val="20"/>
        </w:rPr>
        <w:t>（被　災　者）</w:t>
      </w:r>
    </w:p>
    <w:p w14:paraId="2CAD5B71"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u w:val="single"/>
        </w:rPr>
        <w:t xml:space="preserve">　　　　　　　　　　　　　　　　</w:t>
      </w:r>
      <w:r w:rsidRPr="00F31B02">
        <w:rPr>
          <w:rFonts w:asciiTheme="majorEastAsia" w:eastAsiaTheme="majorEastAsia" w:hAnsiTheme="majorEastAsia" w:hint="eastAsia"/>
          <w:color w:val="000000" w:themeColor="text1"/>
          <w:szCs w:val="20"/>
        </w:rPr>
        <w:t xml:space="preserve">　様</w:t>
      </w:r>
    </w:p>
    <w:p w14:paraId="1199D8B8"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61BB61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024EFB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　○　市（町）長　</w:t>
      </w:r>
    </w:p>
    <w:p w14:paraId="240C05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C338CE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0B13170"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被災された次の住宅について、別添のとおり応急修理するよう依頼しましたので、連絡します。</w:t>
      </w:r>
    </w:p>
    <w:p w14:paraId="08C2867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なお、工事内容の最終確認の結果、経費によっては応急修理の対象外となる場合もありますのでご了承願います。</w:t>
      </w:r>
    </w:p>
    <w:p w14:paraId="29ACF82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BB85B6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1A97BF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１　被災された方の住所・氏名</w:t>
      </w:r>
    </w:p>
    <w:p w14:paraId="4A921BFA" w14:textId="36E25C01"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住所</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62481218"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1EB1F7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氏名</w:t>
      </w:r>
      <w:r w:rsidRPr="00400E19">
        <w:rPr>
          <w:rFonts w:asciiTheme="majorEastAsia" w:eastAsiaTheme="majorEastAsia" w:hAnsiTheme="majorEastAsia" w:hint="eastAsia"/>
          <w:color w:val="000000"/>
          <w:szCs w:val="20"/>
          <w:u w:val="single"/>
        </w:rPr>
        <w:t xml:space="preserve">　　　　　　　　　　　　　　　　　　　　　　</w:t>
      </w:r>
    </w:p>
    <w:p w14:paraId="34234F5B"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9A82D3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53DAF7E2"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２　対象住宅所在地</w:t>
      </w:r>
    </w:p>
    <w:p w14:paraId="12648AB2" w14:textId="6E705E55"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3629903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38ED86F"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A12129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３　受付番号</w:t>
      </w:r>
    </w:p>
    <w:p w14:paraId="325FCC80" w14:textId="2B073127"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2035135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2F336CA3"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2DB6B00" w14:textId="0CB3FE2D"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４　依頼工事の見積額　　　</w:t>
      </w:r>
      <w:r w:rsidRPr="00400E19">
        <w:rPr>
          <w:rFonts w:asciiTheme="majorEastAsia" w:eastAsiaTheme="majorEastAsia" w:hAnsiTheme="majorEastAsia" w:hint="eastAsia"/>
          <w:color w:val="000000"/>
          <w:szCs w:val="20"/>
          <w:u w:val="thick" w:color="000000"/>
        </w:rPr>
        <w:t xml:space="preserve">金　　　</w:t>
      </w:r>
      <w:r w:rsidRPr="00A00928">
        <w:rPr>
          <w:rFonts w:asciiTheme="majorEastAsia" w:eastAsiaTheme="majorEastAsia" w:hAnsiTheme="majorEastAsia" w:hint="eastAsia"/>
          <w:color w:val="000000"/>
          <w:szCs w:val="20"/>
          <w:u w:val="thick" w:color="000000"/>
        </w:rPr>
        <w:t xml:space="preserve">　　　</w:t>
      </w:r>
      <w:r w:rsidRPr="00400E19">
        <w:rPr>
          <w:rFonts w:asciiTheme="majorEastAsia" w:eastAsiaTheme="majorEastAsia" w:hAnsiTheme="majorEastAsia" w:hint="eastAsia"/>
          <w:color w:val="000000"/>
          <w:szCs w:val="20"/>
          <w:u w:val="thick" w:color="000000"/>
        </w:rPr>
        <w:t xml:space="preserve">　　　　　　　　円（応急修理分）</w:t>
      </w:r>
    </w:p>
    <w:p w14:paraId="16A4CB4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B1701F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CB329C9"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５　応急修理実施予定期間</w:t>
      </w:r>
    </w:p>
    <w:p w14:paraId="1056E1AF" w14:textId="381C974C" w:rsidR="00400E19" w:rsidRPr="00400E19" w:rsidRDefault="00400E19" w:rsidP="00400E19">
      <w:pPr>
        <w:adjustRightInd/>
        <w:spacing w:line="316" w:lineRule="exact"/>
        <w:ind w:leftChars="100" w:left="241" w:firstLineChars="200" w:firstLine="482"/>
        <w:textAlignment w:val="auto"/>
        <w:rPr>
          <w:rFonts w:asciiTheme="majorEastAsia" w:eastAsiaTheme="majorEastAsia" w:hAnsiTheme="majorEastAsia"/>
          <w:color w:val="000000"/>
          <w:szCs w:val="20"/>
          <w:u w:val="single"/>
        </w:rPr>
      </w:pPr>
      <w:r w:rsidRPr="00A00928">
        <w:rPr>
          <w:rFonts w:asciiTheme="majorEastAsia" w:eastAsiaTheme="majorEastAsia" w:hAnsiTheme="majorEastAsia" w:hint="eastAsia"/>
          <w:color w:val="000000"/>
          <w:szCs w:val="20"/>
          <w:u w:val="single"/>
        </w:rPr>
        <w:t>令和</w:t>
      </w:r>
      <w:r w:rsidRPr="00400E19">
        <w:rPr>
          <w:rFonts w:asciiTheme="majorEastAsia" w:eastAsiaTheme="majorEastAsia" w:hAnsiTheme="majorEastAsia" w:cs="ＭＳ 明朝" w:hint="eastAsia"/>
          <w:color w:val="000000"/>
          <w:u w:val="single"/>
        </w:rPr>
        <w:t xml:space="preserve">　　　　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日から　</w:t>
      </w:r>
      <w:r w:rsidRPr="00A00928">
        <w:rPr>
          <w:rFonts w:asciiTheme="majorEastAsia" w:eastAsiaTheme="majorEastAsia" w:hAnsiTheme="majorEastAsia" w:cs="ＭＳ 明朝" w:hint="eastAsia"/>
          <w:color w:val="000000"/>
          <w:u w:val="single"/>
        </w:rPr>
        <w:t xml:space="preserve">令和　</w:t>
      </w:r>
      <w:r w:rsidRPr="00400E19">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hint="eastAsia"/>
          <w:color w:val="000000"/>
          <w:u w:val="single"/>
        </w:rPr>
        <w:t xml:space="preserve"> </w:t>
      </w:r>
      <w:r w:rsidRPr="00400E19">
        <w:rPr>
          <w:rFonts w:asciiTheme="majorEastAsia" w:eastAsiaTheme="majorEastAsia" w:hAnsiTheme="majorEastAsia" w:cs="ＭＳ 明朝" w:hint="eastAsia"/>
          <w:color w:val="000000"/>
          <w:u w:val="single"/>
        </w:rPr>
        <w:t xml:space="preserve">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日まで</w:t>
      </w:r>
    </w:p>
    <w:p w14:paraId="16FF4309" w14:textId="3DDCDE62" w:rsid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5D4C30DD" w14:textId="3DAEF23D" w:rsidR="000E28FE" w:rsidRDefault="000E28FE" w:rsidP="00400E19">
      <w:pPr>
        <w:adjustRightInd/>
        <w:spacing w:line="316" w:lineRule="exact"/>
        <w:ind w:left="826" w:hanging="826"/>
        <w:textAlignment w:val="auto"/>
        <w:rPr>
          <w:rFonts w:asciiTheme="majorEastAsia" w:eastAsiaTheme="majorEastAsia" w:hAnsiTheme="majorEastAsia"/>
          <w:color w:val="000000"/>
          <w:szCs w:val="20"/>
        </w:rPr>
      </w:pPr>
    </w:p>
    <w:p w14:paraId="34424B37" w14:textId="77777777" w:rsidR="00C90BF1" w:rsidRPr="00400E19" w:rsidRDefault="00C90BF1" w:rsidP="00400E19">
      <w:pPr>
        <w:adjustRightInd/>
        <w:spacing w:line="316" w:lineRule="exact"/>
        <w:ind w:left="826" w:hanging="826"/>
        <w:textAlignment w:val="auto"/>
        <w:rPr>
          <w:rFonts w:asciiTheme="majorEastAsia" w:eastAsiaTheme="majorEastAsia" w:hAnsiTheme="majorEastAsia"/>
          <w:color w:val="000000"/>
          <w:szCs w:val="20"/>
        </w:rPr>
      </w:pPr>
    </w:p>
    <w:p w14:paraId="59BB6B3D"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（添付書類）</w:t>
      </w:r>
    </w:p>
    <w:p w14:paraId="060DDB2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応急修理依頼書（写）、修理見積書（写）</w:t>
      </w:r>
    </w:p>
    <w:p w14:paraId="7F05267A" w14:textId="77777777" w:rsidR="00C90BF1" w:rsidRDefault="00C90BF1"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p>
    <w:p w14:paraId="4EE5D8B0" w14:textId="6E4C4522" w:rsidR="00400E19" w:rsidRPr="00400E19" w:rsidRDefault="00DF4002"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r>
        <w:rPr>
          <w:rFonts w:asciiTheme="majorEastAsia" w:eastAsiaTheme="majorEastAsia" w:hAnsiTheme="majorEastAsia" w:hint="eastAsia"/>
          <w:b/>
          <w:noProof/>
        </w:rPr>
        <mc:AlternateContent>
          <mc:Choice Requires="wps">
            <w:drawing>
              <wp:anchor distT="0" distB="0" distL="114300" distR="114300" simplePos="0" relativeHeight="251824128" behindDoc="0" locked="0" layoutInCell="1" allowOverlap="1" wp14:anchorId="0C783DA1" wp14:editId="06890003">
                <wp:simplePos x="0" y="0"/>
                <wp:positionH relativeFrom="column">
                  <wp:posOffset>4509770</wp:posOffset>
                </wp:positionH>
                <wp:positionV relativeFrom="paragraph">
                  <wp:posOffset>122555</wp:posOffset>
                </wp:positionV>
                <wp:extent cx="828675" cy="942975"/>
                <wp:effectExtent l="0" t="0" r="28575" b="28575"/>
                <wp:wrapNone/>
                <wp:docPr id="136" name="正方形/長方形 136"/>
                <wp:cNvGraphicFramePr/>
                <a:graphic xmlns:a="http://schemas.openxmlformats.org/drawingml/2006/main">
                  <a:graphicData uri="http://schemas.microsoft.com/office/word/2010/wordprocessingShape">
                    <wps:wsp>
                      <wps:cNvSpPr/>
                      <wps:spPr>
                        <a:xfrm>
                          <a:off x="0" y="0"/>
                          <a:ext cx="828675" cy="94297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83DA1" id="正方形/長方形 136" o:spid="_x0000_s1053" style="position:absolute;margin-left:355.1pt;margin-top:9.65pt;width:65.25pt;height:74.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" filled="f" strokecolor="black [3213]" strokeweight="1pt">
                <v:stroke dashstyle="3 1"/>
                <v:textbo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v:textbox>
              </v:rect>
            </w:pict>
          </mc:Fallback>
        </mc:AlternateContent>
      </w:r>
      <w:r w:rsidR="00400E19" w:rsidRPr="00A00928">
        <w:rPr>
          <w:rFonts w:asciiTheme="majorEastAsia" w:eastAsiaTheme="majorEastAsia" w:hAnsiTheme="majorEastAsia"/>
          <w:b/>
          <w:noProof/>
          <w:sz w:val="28"/>
          <w:szCs w:val="28"/>
        </w:rPr>
        <mc:AlternateContent>
          <mc:Choice Requires="wps">
            <w:drawing>
              <wp:anchor distT="0" distB="0" distL="114300" distR="114300" simplePos="0" relativeHeight="251772928" behindDoc="0" locked="0" layoutInCell="1" allowOverlap="1" wp14:anchorId="02A59631" wp14:editId="50D21901">
                <wp:simplePos x="0" y="0"/>
                <wp:positionH relativeFrom="margin">
                  <wp:align>right</wp:align>
                </wp:positionH>
                <wp:positionV relativeFrom="paragraph">
                  <wp:posOffset>-247650</wp:posOffset>
                </wp:positionV>
                <wp:extent cx="1209675" cy="228600"/>
                <wp:effectExtent l="0" t="0" r="28575" b="19050"/>
                <wp:wrapNone/>
                <wp:docPr id="10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9631" id="_x0000_s1054" style="position:absolute;margin-left:44.05pt;margin-top:-19.5pt;width:95.25pt;height:18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DZ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Z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kDJg2RgCAAAnBAAADgAAAAAAAAAAAAAAAAAuAgAAZHJzL2Uyb0RvYy54bWxQSwECLQAUAAYACAAA&#10;ACEAKi6/EtoAAAAHAQAADwAAAAAAAAAAAAAAAAByBAAAZHJzL2Rvd25yZXYueG1sUEsFBgAAAAAE&#10;AAQA8wAAAHkFAAAAAA==&#10;">
                <v:textbox inset="5.85pt,.7pt,5.85pt,.7pt">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v:textbox>
                <w10:wrap anchorx="margin"/>
              </v:rect>
            </w:pict>
          </mc:Fallback>
        </mc:AlternateContent>
      </w:r>
      <w:r w:rsidR="00400E19" w:rsidRPr="00400E19">
        <w:rPr>
          <w:rFonts w:asciiTheme="majorEastAsia" w:eastAsiaTheme="majorEastAsia" w:hAnsiTheme="majorEastAsia" w:cstheme="minorBidi"/>
          <w:kern w:val="2"/>
          <w:sz w:val="28"/>
          <w:szCs w:val="28"/>
        </w:rPr>
        <w:t>様式第</w:t>
      </w:r>
      <w:r w:rsidR="00400E19" w:rsidRPr="00400E19">
        <w:rPr>
          <w:rFonts w:asciiTheme="majorEastAsia" w:eastAsiaTheme="majorEastAsia" w:hAnsiTheme="majorEastAsia" w:cstheme="minorBidi" w:hint="eastAsia"/>
          <w:kern w:val="2"/>
          <w:sz w:val="28"/>
          <w:szCs w:val="28"/>
        </w:rPr>
        <w:t>６</w:t>
      </w:r>
      <w:r w:rsidR="00400E19" w:rsidRPr="00400E19">
        <w:rPr>
          <w:rFonts w:asciiTheme="majorEastAsia" w:eastAsiaTheme="majorEastAsia" w:hAnsiTheme="majorEastAsia" w:cstheme="minorBidi"/>
          <w:kern w:val="2"/>
          <w:sz w:val="28"/>
          <w:szCs w:val="28"/>
        </w:rPr>
        <w:t>号</w:t>
      </w:r>
    </w:p>
    <w:p w14:paraId="62B6A69C" w14:textId="2A322004" w:rsidR="00400E19" w:rsidRPr="00400E19" w:rsidRDefault="00400E19" w:rsidP="00400E19">
      <w:pPr>
        <w:overflowPunct/>
        <w:autoSpaceDE w:val="0"/>
        <w:autoSpaceDN w:val="0"/>
        <w:snapToGrid w:val="0"/>
        <w:jc w:val="center"/>
        <w:rPr>
          <w:rFonts w:asciiTheme="majorEastAsia" w:eastAsiaTheme="majorEastAsia" w:hAnsiTheme="majorEastAsia" w:cs="ＭＳ 明朝"/>
          <w:color w:val="000000"/>
          <w:spacing w:val="2"/>
          <w:sz w:val="40"/>
          <w:szCs w:val="28"/>
        </w:rPr>
      </w:pPr>
      <w:r w:rsidRPr="00400E19">
        <w:rPr>
          <w:rFonts w:asciiTheme="majorEastAsia" w:eastAsiaTheme="majorEastAsia" w:hAnsiTheme="majorEastAsia" w:cs="ＭＳ 明朝" w:hint="eastAsia"/>
          <w:bCs/>
          <w:color w:val="000000"/>
          <w:spacing w:val="2"/>
          <w:sz w:val="40"/>
          <w:szCs w:val="28"/>
        </w:rPr>
        <w:t>請　　　書</w:t>
      </w:r>
    </w:p>
    <w:p w14:paraId="1422A43D" w14:textId="297FF0C0" w:rsidR="00400E19" w:rsidRPr="00400E19"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10036B6A" w14:textId="459B6E32" w:rsidR="00400E19" w:rsidRPr="00A00928"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76DF5D83" w14:textId="77777777" w:rsidR="00400E19" w:rsidRPr="00400E19" w:rsidRDefault="00400E19" w:rsidP="00400E19">
      <w:pPr>
        <w:overflowPunct/>
        <w:autoSpaceDE w:val="0"/>
        <w:autoSpaceDN w:val="0"/>
        <w:snapToGrid w:val="0"/>
        <w:jc w:val="left"/>
        <w:rPr>
          <w:rFonts w:asciiTheme="majorEastAsia" w:eastAsiaTheme="majorEastAsia" w:hAnsiTheme="majorEastAsia" w:cs="ＭＳ 明朝"/>
          <w:color w:val="000000"/>
          <w:spacing w:val="2"/>
          <w:sz w:val="28"/>
          <w:szCs w:val="28"/>
        </w:rPr>
      </w:pPr>
    </w:p>
    <w:p w14:paraId="6E3C7E46" w14:textId="78BA03CC"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１　件　　名</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○○○○○邸 応急修理業務</w:t>
      </w:r>
    </w:p>
    <w:p w14:paraId="21C5292F" w14:textId="50F53FBB"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２　履行場所</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w:t>
      </w:r>
    </w:p>
    <w:p w14:paraId="23C9BD54" w14:textId="5BF498FA"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３　履行期間</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日から</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日まで</w:t>
      </w:r>
    </w:p>
    <w:p w14:paraId="0D70FD69" w14:textId="2272C85D"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４　契約金額</w:t>
      </w:r>
      <w:r w:rsidRPr="00A00928">
        <w:rPr>
          <w:rFonts w:asciiTheme="majorEastAsia" w:eastAsiaTheme="majorEastAsia" w:hAnsiTheme="majorEastAsia" w:cs="ＭＳ 明朝" w:hint="eastAsia"/>
          <w:color w:val="000000"/>
          <w:sz w:val="28"/>
          <w:szCs w:val="28"/>
        </w:rPr>
        <w:t>：金、</w:t>
      </w:r>
      <w:r w:rsidRPr="00400E19">
        <w:rPr>
          <w:rFonts w:asciiTheme="majorEastAsia" w:eastAsiaTheme="majorEastAsia" w:hAnsiTheme="majorEastAsia" w:cs="ＭＳ 明朝" w:hint="eastAsia"/>
          <w:color w:val="000000"/>
          <w:sz w:val="28"/>
          <w:szCs w:val="28"/>
        </w:rPr>
        <w:t xml:space="preserve">　　　　　　　　　円</w:t>
      </w:r>
      <w:r w:rsidRPr="00A00928">
        <w:rPr>
          <w:rFonts w:asciiTheme="majorEastAsia" w:eastAsiaTheme="majorEastAsia" w:hAnsiTheme="majorEastAsia" w:cs="ＭＳ 明朝" w:hint="eastAsia"/>
          <w:color w:val="000000"/>
          <w:sz w:val="28"/>
          <w:szCs w:val="28"/>
        </w:rPr>
        <w:t>也</w:t>
      </w:r>
      <w:r w:rsidRPr="00400E19">
        <w:rPr>
          <w:rFonts w:asciiTheme="majorEastAsia" w:eastAsiaTheme="majorEastAsia" w:hAnsiTheme="majorEastAsia"/>
          <w:color w:val="000000"/>
          <w:sz w:val="28"/>
          <w:szCs w:val="28"/>
        </w:rPr>
        <w:t xml:space="preserve">   </w:t>
      </w:r>
    </w:p>
    <w:p w14:paraId="42B659F8" w14:textId="226F1F40" w:rsidR="00400E19" w:rsidRPr="00400E19" w:rsidRDefault="00400E19" w:rsidP="00400E19">
      <w:pPr>
        <w:overflowPunct/>
        <w:autoSpaceDE w:val="0"/>
        <w:autoSpaceDN w:val="0"/>
        <w:snapToGrid w:val="0"/>
        <w:spacing w:line="300" w:lineRule="auto"/>
        <w:ind w:rightChars="-68" w:right="-164"/>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 w:val="28"/>
          <w:szCs w:val="28"/>
        </w:rPr>
        <w:t xml:space="preserve">　　</w:t>
      </w: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Cs w:val="28"/>
        </w:rPr>
        <w:t>（</w:t>
      </w:r>
      <w:r w:rsidRPr="00400E19">
        <w:rPr>
          <w:rFonts w:asciiTheme="majorEastAsia" w:eastAsiaTheme="majorEastAsia" w:hAnsiTheme="majorEastAsia" w:cs="ＭＳ 明朝" w:hint="eastAsia"/>
          <w:color w:val="000000"/>
          <w:szCs w:val="28"/>
        </w:rPr>
        <w:t>うち取引に係る消費税及び地方消費税の相当額を含む。）</w:t>
      </w:r>
    </w:p>
    <w:p w14:paraId="68A65B1B" w14:textId="317E0B79"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５　契約保証</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免除</w:t>
      </w:r>
    </w:p>
    <w:p w14:paraId="5101F6BF" w14:textId="39482F7D" w:rsidR="00400E19" w:rsidRPr="00400E19" w:rsidRDefault="00400E19" w:rsidP="00E56F7E">
      <w:pPr>
        <w:overflowPunct/>
        <w:autoSpaceDE w:val="0"/>
        <w:autoSpaceDN w:val="0"/>
        <w:snapToGrid w:val="0"/>
        <w:spacing w:line="300" w:lineRule="auto"/>
        <w:ind w:left="1967" w:hangingChars="700" w:hanging="1967"/>
        <w:jc w:val="left"/>
        <w:rPr>
          <w:rFonts w:asciiTheme="majorEastAsia" w:eastAsiaTheme="majorEastAsia" w:hAnsiTheme="majorEastAsia" w:cs="ＭＳ 明朝"/>
          <w:snapToGrid w:val="0"/>
          <w:color w:val="000000"/>
          <w:spacing w:val="-6"/>
          <w:sz w:val="28"/>
          <w:szCs w:val="28"/>
        </w:rPr>
      </w:pPr>
      <w:r w:rsidRPr="00400E19">
        <w:rPr>
          <w:rFonts w:asciiTheme="majorEastAsia" w:eastAsiaTheme="majorEastAsia" w:hAnsiTheme="majorEastAsia" w:cs="ＭＳ 明朝" w:hint="eastAsia"/>
          <w:color w:val="000000"/>
          <w:sz w:val="28"/>
          <w:szCs w:val="28"/>
        </w:rPr>
        <w:t>６　請求条件</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snapToGrid w:val="0"/>
          <w:color w:val="000000"/>
          <w:spacing w:val="-6"/>
          <w:sz w:val="28"/>
          <w:szCs w:val="28"/>
          <w:shd w:val="pct15" w:color="auto" w:fill="FFFFFF"/>
        </w:rPr>
        <w:t>市</w:t>
      </w:r>
      <w:r w:rsidR="00E56F7E">
        <w:rPr>
          <w:rFonts w:asciiTheme="majorEastAsia" w:eastAsiaTheme="majorEastAsia" w:hAnsiTheme="majorEastAsia" w:cs="ＭＳ 明朝" w:hint="eastAsia"/>
          <w:snapToGrid w:val="0"/>
          <w:color w:val="000000"/>
          <w:spacing w:val="-6"/>
          <w:sz w:val="28"/>
          <w:szCs w:val="28"/>
          <w:shd w:val="pct15" w:color="auto" w:fill="FFFFFF"/>
        </w:rPr>
        <w:t>（町）</w:t>
      </w:r>
      <w:r w:rsidRPr="00400E19">
        <w:rPr>
          <w:rFonts w:asciiTheme="majorEastAsia" w:eastAsiaTheme="majorEastAsia" w:hAnsiTheme="majorEastAsia" w:cs="ＭＳ 明朝" w:hint="eastAsia"/>
          <w:snapToGrid w:val="0"/>
          <w:color w:val="000000"/>
          <w:spacing w:val="-6"/>
          <w:sz w:val="28"/>
          <w:szCs w:val="28"/>
        </w:rPr>
        <w:t>の検査に合格したときは、所定の手続きに従い代金の支払を請求する。</w:t>
      </w:r>
    </w:p>
    <w:p w14:paraId="5363D25B" w14:textId="51C95113"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７　支払方法</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完了後払</w:t>
      </w:r>
      <w:r w:rsidRPr="00400E19">
        <w:rPr>
          <w:rFonts w:asciiTheme="majorEastAsia" w:eastAsiaTheme="majorEastAsia" w:hAnsiTheme="majorEastAsia" w:cs="ＭＳ 明朝" w:hint="eastAsia"/>
          <w:color w:val="000000"/>
          <w:spacing w:val="-10"/>
          <w:sz w:val="28"/>
          <w:szCs w:val="28"/>
        </w:rPr>
        <w:t xml:space="preserve">　</w:t>
      </w:r>
    </w:p>
    <w:p w14:paraId="3789C626" w14:textId="27BF3296"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pacing w:val="-10"/>
          <w:sz w:val="28"/>
          <w:szCs w:val="28"/>
        </w:rPr>
        <w:t>８</w:t>
      </w:r>
      <w:r w:rsidRPr="00400E19">
        <w:rPr>
          <w:rFonts w:asciiTheme="majorEastAsia" w:eastAsiaTheme="majorEastAsia" w:hAnsiTheme="majorEastAsia" w:cs="ＭＳ 明朝" w:hint="eastAsia"/>
          <w:color w:val="000000"/>
          <w:sz w:val="28"/>
          <w:szCs w:val="28"/>
        </w:rPr>
        <w:t xml:space="preserve">　申込書受付番号</w:t>
      </w:r>
      <w:r w:rsidRPr="00A00928">
        <w:rPr>
          <w:rFonts w:asciiTheme="majorEastAsia" w:eastAsiaTheme="majorEastAsia" w:hAnsiTheme="majorEastAsia" w:cs="ＭＳ 明朝" w:hint="eastAsia"/>
          <w:color w:val="000000"/>
          <w:sz w:val="28"/>
          <w:szCs w:val="28"/>
        </w:rPr>
        <w:t>：令和</w:t>
      </w:r>
      <w:r w:rsidRPr="00400E19">
        <w:rPr>
          <w:rFonts w:asciiTheme="majorEastAsia" w:eastAsiaTheme="majorEastAsia" w:hAnsiTheme="majorEastAsia" w:cs="ＭＳ 明朝" w:hint="eastAsia"/>
          <w:color w:val="000000"/>
          <w:sz w:val="28"/>
          <w:szCs w:val="28"/>
        </w:rPr>
        <w:t xml:space="preserve">　　年　　月　　日　　　第　　　　　号</w:t>
      </w:r>
    </w:p>
    <w:p w14:paraId="3B837885" w14:textId="3C1A2AC3"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2E743D2"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DB3628E" w14:textId="47DE1FFE"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 xml:space="preserve">　○○</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契約規則、関係書類（応急修理見積書、修理依頼書等）、協議等承諾のうえ上記のとおり引き受けます。</w:t>
      </w:r>
    </w:p>
    <w:p w14:paraId="25D8AC11" w14:textId="0D4178C0"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23C221A3"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044DD0C9" w14:textId="5D852318" w:rsidR="00400E19" w:rsidRPr="00400E19" w:rsidRDefault="00400E19" w:rsidP="00400E19">
      <w:pPr>
        <w:overflowPunct/>
        <w:autoSpaceDE w:val="0"/>
        <w:autoSpaceDN w:val="0"/>
        <w:snapToGrid w:val="0"/>
        <w:spacing w:line="300" w:lineRule="auto"/>
        <w:ind w:firstLineChars="200" w:firstLine="562"/>
        <w:jc w:val="left"/>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z w:val="28"/>
          <w:szCs w:val="28"/>
        </w:rPr>
        <w:t>令和元</w:t>
      </w:r>
      <w:r w:rsidRPr="00400E19">
        <w:rPr>
          <w:rFonts w:asciiTheme="majorEastAsia" w:eastAsiaTheme="majorEastAsia" w:hAnsiTheme="majorEastAsia" w:cs="ＭＳ 明朝" w:hint="eastAsia"/>
          <w:color w:val="000000"/>
          <w:sz w:val="28"/>
          <w:szCs w:val="28"/>
        </w:rPr>
        <w:t>年　　月　　日</w:t>
      </w:r>
    </w:p>
    <w:p w14:paraId="384F62DF" w14:textId="471779A8"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A2ECF5"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890D329" w14:textId="25A25A0D" w:rsidR="00400E19" w:rsidRPr="00400E19" w:rsidRDefault="00400E19" w:rsidP="00400E19">
      <w:pPr>
        <w:overflowPunct/>
        <w:autoSpaceDE w:val="0"/>
        <w:autoSpaceDN w:val="0"/>
        <w:snapToGrid w:val="0"/>
        <w:spacing w:line="300" w:lineRule="auto"/>
        <w:ind w:firstLineChars="100" w:firstLine="281"/>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xml:space="preserve">長　　</w:t>
      </w:r>
      <w:r w:rsidRPr="00A00928">
        <w:rPr>
          <w:rFonts w:asciiTheme="majorEastAsia" w:eastAsiaTheme="majorEastAsia" w:hAnsiTheme="majorEastAsia" w:cs="ＭＳ 明朝" w:hint="eastAsia"/>
          <w:color w:val="000000"/>
          <w:sz w:val="28"/>
          <w:szCs w:val="28"/>
        </w:rPr>
        <w:t>○　○　○　○</w:t>
      </w:r>
      <w:r w:rsidRPr="00400E19">
        <w:rPr>
          <w:rFonts w:asciiTheme="majorEastAsia" w:eastAsiaTheme="majorEastAsia" w:hAnsiTheme="majorEastAsia" w:cs="ＭＳ 明朝" w:hint="eastAsia"/>
          <w:color w:val="000000"/>
          <w:sz w:val="28"/>
          <w:szCs w:val="28"/>
        </w:rPr>
        <w:t xml:space="preserve">　様</w:t>
      </w:r>
    </w:p>
    <w:p w14:paraId="4701B70B" w14:textId="17770B1C"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tbl>
      <w:tblPr>
        <w:tblStyle w:val="ac"/>
        <w:tblpPr w:leftFromText="142" w:rightFromText="142" w:vertAnchor="text" w:horzAnchor="margin" w:tblpX="1549"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934"/>
        <w:gridCol w:w="5106"/>
      </w:tblGrid>
      <w:tr w:rsidR="00A00928" w:rsidRPr="00A00928" w14:paraId="070BA0DB" w14:textId="77777777" w:rsidTr="00A00928">
        <w:trPr>
          <w:trHeight w:val="794"/>
        </w:trPr>
        <w:tc>
          <w:tcPr>
            <w:tcW w:w="1471" w:type="dxa"/>
            <w:vAlign w:val="center"/>
          </w:tcPr>
          <w:p w14:paraId="181D17BC" w14:textId="7F464F8C"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受注者：</w:t>
            </w:r>
          </w:p>
        </w:tc>
        <w:tc>
          <w:tcPr>
            <w:tcW w:w="934" w:type="dxa"/>
            <w:vAlign w:val="center"/>
          </w:tcPr>
          <w:p w14:paraId="2F244E4B" w14:textId="0399DF2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住所</w:t>
            </w:r>
          </w:p>
        </w:tc>
        <w:tc>
          <w:tcPr>
            <w:tcW w:w="5106" w:type="dxa"/>
            <w:vAlign w:val="center"/>
          </w:tcPr>
          <w:p w14:paraId="1EDC5DEA"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r w:rsidR="00A00928" w:rsidRPr="00A00928" w14:paraId="4597BDE2" w14:textId="77777777" w:rsidTr="00A00928">
        <w:trPr>
          <w:trHeight w:val="794"/>
        </w:trPr>
        <w:tc>
          <w:tcPr>
            <w:tcW w:w="1471" w:type="dxa"/>
            <w:vAlign w:val="center"/>
          </w:tcPr>
          <w:p w14:paraId="6426AE49"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c>
          <w:tcPr>
            <w:tcW w:w="934" w:type="dxa"/>
            <w:vAlign w:val="center"/>
          </w:tcPr>
          <w:p w14:paraId="3AF91BF8" w14:textId="1DF1AAE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氏名</w:t>
            </w:r>
          </w:p>
        </w:tc>
        <w:tc>
          <w:tcPr>
            <w:tcW w:w="5106" w:type="dxa"/>
            <w:vAlign w:val="center"/>
          </w:tcPr>
          <w:p w14:paraId="01B2DB67"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bl>
    <w:p w14:paraId="4CF20192" w14:textId="6B266888" w:rsidR="00A00928" w:rsidRPr="00A00928"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E375C6F"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52407F" w14:textId="08DD88BD" w:rsidR="002F0171" w:rsidRPr="00A00928" w:rsidRDefault="002F0171" w:rsidP="00400E19">
      <w:pPr>
        <w:adjustRightInd/>
        <w:snapToGrid w:val="0"/>
        <w:spacing w:line="0" w:lineRule="atLeast"/>
        <w:rPr>
          <w:rFonts w:asciiTheme="majorEastAsia" w:eastAsiaTheme="majorEastAsia" w:hAnsiTheme="majorEastAsia"/>
          <w:spacing w:val="18"/>
          <w:sz w:val="28"/>
          <w:szCs w:val="28"/>
        </w:rPr>
      </w:pPr>
    </w:p>
    <w:p w14:paraId="35D36F09" w14:textId="2D357807" w:rsidR="002F0171" w:rsidRPr="00A00928" w:rsidRDefault="002F0171" w:rsidP="00400E19">
      <w:pPr>
        <w:adjustRightInd/>
        <w:snapToGrid w:val="0"/>
        <w:spacing w:line="0" w:lineRule="atLeast"/>
        <w:rPr>
          <w:rFonts w:asciiTheme="majorEastAsia" w:eastAsiaTheme="majorEastAsia" w:hAnsiTheme="majorEastAsia"/>
          <w:spacing w:val="18"/>
        </w:rPr>
      </w:pPr>
    </w:p>
    <w:p w14:paraId="48FE98A6" w14:textId="63162A59" w:rsidR="002F0171" w:rsidRDefault="002F0171" w:rsidP="00400E19">
      <w:pPr>
        <w:adjustRightInd/>
        <w:snapToGrid w:val="0"/>
        <w:spacing w:line="0" w:lineRule="atLeast"/>
        <w:rPr>
          <w:rFonts w:asciiTheme="majorEastAsia" w:eastAsiaTheme="majorEastAsia" w:hAnsiTheme="majorEastAsia"/>
          <w:spacing w:val="18"/>
        </w:rPr>
      </w:pPr>
    </w:p>
    <w:p w14:paraId="20375350" w14:textId="0ED68736" w:rsidR="009E6F10" w:rsidRDefault="009E6F10" w:rsidP="002E7F9C">
      <w:pPr>
        <w:adjustRightInd/>
        <w:snapToGrid w:val="0"/>
        <w:spacing w:line="0" w:lineRule="atLeast"/>
        <w:jc w:val="center"/>
        <w:rPr>
          <w:rFonts w:asciiTheme="majorEastAsia" w:eastAsiaTheme="majorEastAsia" w:hAnsiTheme="majorEastAsia"/>
          <w:b/>
          <w:spacing w:val="18"/>
          <w:sz w:val="28"/>
        </w:rPr>
      </w:pPr>
    </w:p>
    <w:p w14:paraId="570DCC80" w14:textId="77777777" w:rsidR="00437D15" w:rsidRDefault="00437D15" w:rsidP="002E7F9C">
      <w:pPr>
        <w:adjustRightInd/>
        <w:snapToGrid w:val="0"/>
        <w:spacing w:line="0" w:lineRule="atLeast"/>
        <w:jc w:val="center"/>
        <w:rPr>
          <w:rFonts w:asciiTheme="majorEastAsia" w:eastAsiaTheme="majorEastAsia" w:hAnsiTheme="majorEastAsia"/>
          <w:b/>
          <w:spacing w:val="18"/>
          <w:sz w:val="28"/>
        </w:rPr>
      </w:pPr>
    </w:p>
    <w:p w14:paraId="3BEB2DE2" w14:textId="32258A83" w:rsidR="002F2B20" w:rsidRDefault="002F2B20" w:rsidP="002E7F9C">
      <w:pPr>
        <w:adjustRightInd/>
        <w:snapToGrid w:val="0"/>
        <w:spacing w:line="0" w:lineRule="atLeast"/>
        <w:jc w:val="center"/>
        <w:rPr>
          <w:rFonts w:asciiTheme="majorEastAsia" w:eastAsiaTheme="majorEastAsia" w:hAnsiTheme="majorEastAsia"/>
          <w:b/>
          <w:spacing w:val="18"/>
          <w:sz w:val="28"/>
        </w:rPr>
      </w:pPr>
    </w:p>
    <w:p w14:paraId="0D996189" w14:textId="77777777" w:rsidR="00437D15" w:rsidRPr="00F31B02" w:rsidRDefault="00437D15" w:rsidP="00437D15">
      <w:pPr>
        <w:spacing w:line="316" w:lineRule="exact"/>
        <w:rPr>
          <w:rFonts w:asciiTheme="majorEastAsia" w:eastAsiaTheme="majorEastAsia" w:hAnsiTheme="majorEastAsia"/>
          <w:color w:val="000000" w:themeColor="text1"/>
          <w:szCs w:val="20"/>
        </w:rPr>
      </w:pPr>
      <w:r w:rsidRPr="00F31B02">
        <w:rPr>
          <w:rFonts w:asciiTheme="majorEastAsia" w:eastAsiaTheme="majorEastAsia" w:hAnsiTheme="majorEastAsia"/>
          <w:b/>
          <w:noProof/>
          <w:color w:val="000000" w:themeColor="text1"/>
          <w:sz w:val="28"/>
          <w:szCs w:val="28"/>
        </w:rPr>
        <mc:AlternateContent>
          <mc:Choice Requires="wps">
            <w:drawing>
              <wp:anchor distT="0" distB="0" distL="114300" distR="114300" simplePos="0" relativeHeight="251920384" behindDoc="0" locked="0" layoutInCell="1" allowOverlap="1" wp14:anchorId="7900F41B" wp14:editId="34A1B7F4">
                <wp:simplePos x="0" y="0"/>
                <wp:positionH relativeFrom="margin">
                  <wp:align>right</wp:align>
                </wp:positionH>
                <wp:positionV relativeFrom="paragraph">
                  <wp:posOffset>-247650</wp:posOffset>
                </wp:positionV>
                <wp:extent cx="1209675" cy="228600"/>
                <wp:effectExtent l="0" t="0" r="28575" b="19050"/>
                <wp:wrapNone/>
                <wp:docPr id="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41B" id="_x0000_s1055" style="position:absolute;left:0;text-align:left;margin-left:44.05pt;margin-top:-19.5pt;width:95.25pt;height:18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Pd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5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D+Vj3RgCAAAnBAAADgAAAAAAAAAAAAAAAAAuAgAAZHJzL2Uyb0RvYy54bWxQSwECLQAUAAYACAAA&#10;ACEAKi6/EtoAAAAHAQAADwAAAAAAAAAAAAAAAAByBAAAZHJzL2Rvd25yZXYueG1sUEsFBgAAAAAE&#10;AAQA8wAAAHkFAAAAAA==&#10;">
                <v:textbox inset="5.85pt,.7pt,5.85pt,.7pt">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v:textbox>
                <w10:wrap anchorx="margin"/>
              </v:rect>
            </w:pict>
          </mc:Fallback>
        </mc:AlternateContent>
      </w:r>
      <w:r w:rsidRPr="00F31B02">
        <w:rPr>
          <w:rFonts w:asciiTheme="majorEastAsia" w:eastAsiaTheme="majorEastAsia" w:hAnsiTheme="majorEastAsia" w:hint="eastAsia"/>
          <w:color w:val="000000" w:themeColor="text1"/>
        </w:rPr>
        <w:t>様式第７号</w:t>
      </w:r>
    </w:p>
    <w:p w14:paraId="503F7C37" w14:textId="77777777" w:rsidR="00437D15" w:rsidRPr="00F31B02" w:rsidRDefault="00437D15" w:rsidP="00437D15">
      <w:pPr>
        <w:spacing w:line="316" w:lineRule="exact"/>
        <w:rPr>
          <w:rFonts w:asciiTheme="majorEastAsia" w:eastAsiaTheme="majorEastAsia" w:hAnsiTheme="majorEastAsia"/>
          <w:color w:val="000000" w:themeColor="text1"/>
        </w:rPr>
      </w:pPr>
    </w:p>
    <w:p w14:paraId="2E8D33B5" w14:textId="77777777" w:rsidR="00437D15" w:rsidRPr="00F31B02" w:rsidRDefault="00437D15" w:rsidP="00437D15">
      <w:pPr>
        <w:spacing w:line="316" w:lineRule="exact"/>
        <w:jc w:val="righ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令和　　年　　月　　日</w:t>
      </w:r>
    </w:p>
    <w:p w14:paraId="7A05658A" w14:textId="77777777" w:rsidR="00437D15" w:rsidRPr="00F31B02" w:rsidRDefault="00437D15" w:rsidP="00437D15">
      <w:pPr>
        <w:spacing w:line="316" w:lineRule="exact"/>
        <w:rPr>
          <w:rFonts w:asciiTheme="majorEastAsia" w:eastAsiaTheme="majorEastAsia" w:hAnsiTheme="majorEastAsia"/>
          <w:color w:val="000000" w:themeColor="text1"/>
        </w:rPr>
      </w:pPr>
    </w:p>
    <w:p w14:paraId="3C156794" w14:textId="77777777" w:rsidR="00437D15" w:rsidRPr="00F31B02" w:rsidRDefault="00437D15" w:rsidP="00437D15">
      <w:pPr>
        <w:spacing w:line="316" w:lineRule="exact"/>
        <w:rPr>
          <w:rFonts w:asciiTheme="majorEastAsia" w:eastAsiaTheme="majorEastAsia" w:hAnsiTheme="majorEastAsia"/>
          <w:color w:val="000000" w:themeColor="text1"/>
        </w:rPr>
      </w:pPr>
    </w:p>
    <w:p w14:paraId="1C3369C4" w14:textId="77777777" w:rsidR="00437D15" w:rsidRPr="00F31B02" w:rsidRDefault="00437D15" w:rsidP="00437D15">
      <w:pPr>
        <w:spacing w:line="357" w:lineRule="exact"/>
        <w:jc w:val="center"/>
        <w:rPr>
          <w:rFonts w:asciiTheme="majorEastAsia" w:eastAsiaTheme="majorEastAsia" w:hAnsiTheme="majorEastAsia"/>
          <w:color w:val="000000" w:themeColor="text1"/>
        </w:rPr>
      </w:pPr>
      <w:r w:rsidRPr="00F31B02">
        <w:rPr>
          <w:rFonts w:asciiTheme="majorEastAsia" w:eastAsiaTheme="majorEastAsia" w:hAnsiTheme="majorEastAsia" w:hint="eastAsia"/>
          <w:b/>
          <w:color w:val="000000" w:themeColor="text1"/>
          <w:sz w:val="28"/>
        </w:rPr>
        <w:t>工　事　完　了　報　告　書</w:t>
      </w:r>
    </w:p>
    <w:p w14:paraId="7B6D453D" w14:textId="77777777" w:rsidR="00437D15" w:rsidRPr="00F31B02" w:rsidRDefault="00437D15" w:rsidP="00437D15">
      <w:pPr>
        <w:spacing w:line="316" w:lineRule="exact"/>
        <w:rPr>
          <w:rFonts w:asciiTheme="majorEastAsia" w:eastAsiaTheme="majorEastAsia" w:hAnsiTheme="majorEastAsia"/>
          <w:color w:val="000000" w:themeColor="text1"/>
        </w:rPr>
      </w:pPr>
    </w:p>
    <w:p w14:paraId="2A06287A" w14:textId="77777777" w:rsidR="00437D15" w:rsidRPr="00F31B02" w:rsidRDefault="00437D15" w:rsidP="00437D15">
      <w:pPr>
        <w:spacing w:line="316" w:lineRule="exact"/>
        <w:rPr>
          <w:rFonts w:asciiTheme="majorEastAsia" w:eastAsiaTheme="majorEastAsia" w:hAnsiTheme="majorEastAsia"/>
          <w:color w:val="000000" w:themeColor="text1"/>
        </w:rPr>
      </w:pPr>
    </w:p>
    <w:p w14:paraId="494B98C7"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　市（町）長　様</w:t>
      </w:r>
    </w:p>
    <w:p w14:paraId="7430D691" w14:textId="77777777" w:rsidR="00437D15" w:rsidRPr="00F31B02" w:rsidRDefault="00437D15" w:rsidP="00437D15">
      <w:pPr>
        <w:spacing w:line="316" w:lineRule="exact"/>
        <w:rPr>
          <w:rFonts w:asciiTheme="majorEastAsia" w:eastAsiaTheme="majorEastAsia" w:hAnsiTheme="majorEastAsia"/>
          <w:color w:val="000000" w:themeColor="text1"/>
        </w:rPr>
      </w:pPr>
    </w:p>
    <w:p w14:paraId="10A4756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color w:val="000000" w:themeColor="text1"/>
          <w:spacing w:val="-9"/>
        </w:rPr>
        <w:t xml:space="preserve">                                        </w:t>
      </w:r>
    </w:p>
    <w:p w14:paraId="1039E77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（施工業者）</w:t>
      </w:r>
    </w:p>
    <w:p w14:paraId="18706B70" w14:textId="77777777" w:rsidR="00437D15" w:rsidRPr="00F31B02" w:rsidRDefault="00437D15" w:rsidP="00437D15">
      <w:pPr>
        <w:spacing w:line="316" w:lineRule="exact"/>
        <w:rPr>
          <w:rFonts w:asciiTheme="majorEastAsia" w:eastAsiaTheme="majorEastAsia" w:hAnsiTheme="majorEastAsia"/>
          <w:color w:val="000000" w:themeColor="text1"/>
        </w:rPr>
      </w:pPr>
    </w:p>
    <w:p w14:paraId="2BD6608F"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5A43229E" w14:textId="77777777" w:rsidR="00437D15" w:rsidRPr="00F31B02" w:rsidRDefault="00437D15" w:rsidP="00437D15">
      <w:pPr>
        <w:spacing w:line="316" w:lineRule="exact"/>
        <w:rPr>
          <w:rFonts w:asciiTheme="majorEastAsia" w:eastAsiaTheme="majorEastAsia" w:hAnsiTheme="majorEastAsia"/>
          <w:color w:val="000000" w:themeColor="text1"/>
        </w:rPr>
      </w:pPr>
    </w:p>
    <w:p w14:paraId="5C93EAFA" w14:textId="77777777" w:rsidR="00437D15" w:rsidRPr="00F31B02" w:rsidRDefault="00437D15" w:rsidP="00437D15">
      <w:pPr>
        <w:spacing w:line="316" w:lineRule="exact"/>
        <w:rPr>
          <w:rFonts w:asciiTheme="majorEastAsia" w:eastAsiaTheme="majorEastAsia" w:hAnsiTheme="majorEastAsia"/>
          <w:color w:val="000000" w:themeColor="text1"/>
        </w:rPr>
      </w:pPr>
    </w:p>
    <w:p w14:paraId="31AA6205"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次の被災者住宅について、別添修理見積書（写）のとおり応急修理を完了しましたので、報告します。</w:t>
      </w:r>
    </w:p>
    <w:p w14:paraId="707F348D" w14:textId="77777777" w:rsidR="00437D15" w:rsidRPr="00F31B02" w:rsidRDefault="00437D15" w:rsidP="00437D15">
      <w:pPr>
        <w:spacing w:line="316" w:lineRule="exact"/>
        <w:rPr>
          <w:rFonts w:asciiTheme="majorEastAsia" w:eastAsiaTheme="majorEastAsia" w:hAnsiTheme="majorEastAsia"/>
          <w:color w:val="000000" w:themeColor="text1"/>
        </w:rPr>
      </w:pPr>
    </w:p>
    <w:p w14:paraId="5B100426" w14:textId="77777777" w:rsidR="00437D15" w:rsidRPr="00F31B02" w:rsidRDefault="00437D15" w:rsidP="00437D15">
      <w:pPr>
        <w:spacing w:line="316" w:lineRule="exact"/>
        <w:rPr>
          <w:rFonts w:asciiTheme="majorEastAsia" w:eastAsiaTheme="majorEastAsia" w:hAnsiTheme="majorEastAsia"/>
          <w:color w:val="000000" w:themeColor="text1"/>
        </w:rPr>
      </w:pPr>
    </w:p>
    <w:p w14:paraId="107C1A9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１　被災者住所・氏名</w:t>
      </w:r>
    </w:p>
    <w:p w14:paraId="0416000F" w14:textId="77777777" w:rsidR="00437D15" w:rsidRPr="00F31B02" w:rsidRDefault="00437D15" w:rsidP="00437D15">
      <w:pPr>
        <w:spacing w:line="316" w:lineRule="exact"/>
        <w:rPr>
          <w:rFonts w:asciiTheme="majorEastAsia" w:eastAsiaTheme="majorEastAsia" w:hAnsiTheme="majorEastAsia"/>
          <w:color w:val="000000" w:themeColor="text1"/>
        </w:rPr>
      </w:pPr>
    </w:p>
    <w:p w14:paraId="5B0CFF1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住所</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1CA1EAD2" w14:textId="77777777" w:rsidR="00437D15" w:rsidRPr="00F31B02" w:rsidRDefault="00437D15" w:rsidP="00437D15">
      <w:pPr>
        <w:spacing w:line="316" w:lineRule="exact"/>
        <w:rPr>
          <w:rFonts w:asciiTheme="majorEastAsia" w:eastAsiaTheme="majorEastAsia" w:hAnsiTheme="majorEastAsia"/>
          <w:color w:val="000000" w:themeColor="text1"/>
        </w:rPr>
      </w:pPr>
    </w:p>
    <w:p w14:paraId="0ABA443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氏名</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26D8E314" w14:textId="77777777" w:rsidR="00437D15" w:rsidRPr="00F31B02" w:rsidRDefault="00437D15" w:rsidP="00437D15">
      <w:pPr>
        <w:spacing w:line="316" w:lineRule="exact"/>
        <w:rPr>
          <w:rFonts w:asciiTheme="majorEastAsia" w:eastAsiaTheme="majorEastAsia" w:hAnsiTheme="majorEastAsia"/>
          <w:color w:val="000000" w:themeColor="text1"/>
        </w:rPr>
      </w:pPr>
    </w:p>
    <w:p w14:paraId="698C46F6" w14:textId="77777777" w:rsidR="00437D15" w:rsidRPr="00F31B02" w:rsidRDefault="00437D15" w:rsidP="00437D15">
      <w:pPr>
        <w:spacing w:line="316" w:lineRule="exact"/>
        <w:rPr>
          <w:rFonts w:asciiTheme="majorEastAsia" w:eastAsiaTheme="majorEastAsia" w:hAnsiTheme="majorEastAsia"/>
          <w:color w:val="000000" w:themeColor="text1"/>
        </w:rPr>
      </w:pPr>
    </w:p>
    <w:p w14:paraId="458B3D42"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２　対象住宅所在地</w:t>
      </w:r>
    </w:p>
    <w:p w14:paraId="09B9EA6A"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3C62AB64" w14:textId="77777777" w:rsidR="00437D15" w:rsidRPr="00F31B02" w:rsidRDefault="00437D15" w:rsidP="00437D15">
      <w:pPr>
        <w:spacing w:line="316" w:lineRule="exact"/>
        <w:rPr>
          <w:rFonts w:asciiTheme="majorEastAsia" w:eastAsiaTheme="majorEastAsia" w:hAnsiTheme="majorEastAsia"/>
          <w:color w:val="000000" w:themeColor="text1"/>
        </w:rPr>
      </w:pPr>
    </w:p>
    <w:p w14:paraId="3055EEB9"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40F6A"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３　受付番号</w:t>
      </w:r>
    </w:p>
    <w:p w14:paraId="75C03809"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6A32AC13" w14:textId="77777777" w:rsidR="00437D15" w:rsidRPr="00F31B02" w:rsidRDefault="00437D15" w:rsidP="00437D15">
      <w:pPr>
        <w:spacing w:line="316" w:lineRule="exact"/>
        <w:rPr>
          <w:rFonts w:asciiTheme="majorEastAsia" w:eastAsiaTheme="majorEastAsia" w:hAnsiTheme="majorEastAsia"/>
          <w:color w:val="000000" w:themeColor="text1"/>
        </w:rPr>
      </w:pPr>
    </w:p>
    <w:p w14:paraId="35004A04" w14:textId="77777777" w:rsidR="00437D15" w:rsidRPr="00F31B02" w:rsidRDefault="00437D15" w:rsidP="00437D15">
      <w:pPr>
        <w:spacing w:line="316" w:lineRule="exact"/>
        <w:rPr>
          <w:rFonts w:asciiTheme="majorEastAsia" w:eastAsiaTheme="majorEastAsia" w:hAnsiTheme="majorEastAsia"/>
          <w:color w:val="000000" w:themeColor="text1"/>
        </w:rPr>
      </w:pPr>
    </w:p>
    <w:p w14:paraId="6724519E"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４　完了年月日　　令和　　年　　月　　日</w:t>
      </w:r>
    </w:p>
    <w:p w14:paraId="775C1640" w14:textId="77777777" w:rsidR="00437D15" w:rsidRPr="00F31B02" w:rsidRDefault="00437D15" w:rsidP="00437D15">
      <w:pPr>
        <w:spacing w:line="316" w:lineRule="exact"/>
        <w:rPr>
          <w:rFonts w:asciiTheme="majorEastAsia" w:eastAsiaTheme="majorEastAsia" w:hAnsiTheme="majorEastAsia"/>
          <w:color w:val="000000" w:themeColor="text1"/>
        </w:rPr>
      </w:pPr>
    </w:p>
    <w:p w14:paraId="22CE9F1F"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B2421" w14:textId="77777777" w:rsidR="00437D15" w:rsidRPr="00F31B02" w:rsidRDefault="00437D15" w:rsidP="00437D15">
      <w:pPr>
        <w:spacing w:line="316" w:lineRule="exact"/>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【添付書類】</w:t>
      </w:r>
    </w:p>
    <w:p w14:paraId="0565E4DA"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・修理見積書（写）</w:t>
      </w:r>
    </w:p>
    <w:p w14:paraId="3109312C"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・修理写真（修理前、修理中、修理後）報告書</w:t>
      </w:r>
    </w:p>
    <w:p w14:paraId="48B044BE"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2D4A0C1C"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0CBF54E8"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393309BA" w14:textId="6108CE43" w:rsidR="002F0171" w:rsidRPr="002E7F9C" w:rsidRDefault="00437D15" w:rsidP="00437D15">
      <w:pPr>
        <w:adjustRightInd/>
        <w:spacing w:line="0" w:lineRule="atLeast"/>
        <w:rPr>
          <w:rFonts w:asciiTheme="majorEastAsia" w:eastAsiaTheme="majorEastAsia" w:hAnsiTheme="majorEastAsia"/>
          <w:b/>
          <w:spacing w:val="18"/>
          <w:sz w:val="28"/>
        </w:rPr>
      </w:pPr>
      <w:r>
        <w:rPr>
          <w:rFonts w:asciiTheme="majorEastAsia" w:eastAsiaTheme="majorEastAsia" w:hAnsiTheme="majorEastAsia"/>
          <w:noProof/>
        </w:rPr>
        <w:lastRenderedPageBreak/>
        <mc:AlternateContent>
          <mc:Choice Requires="wps">
            <w:drawing>
              <wp:anchor distT="0" distB="0" distL="114300" distR="114300" simplePos="0" relativeHeight="251906048" behindDoc="0" locked="0" layoutInCell="1" allowOverlap="1" wp14:anchorId="3A6BF8B3" wp14:editId="4A6CF8E0">
                <wp:simplePos x="0" y="0"/>
                <wp:positionH relativeFrom="column">
                  <wp:posOffset>4772025</wp:posOffset>
                </wp:positionH>
                <wp:positionV relativeFrom="paragraph">
                  <wp:posOffset>15875</wp:posOffset>
                </wp:positionV>
                <wp:extent cx="1209675" cy="228600"/>
                <wp:effectExtent l="9525" t="6985" r="9525" b="12065"/>
                <wp:wrapNone/>
                <wp:docPr id="1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F8B3" id="_x0000_s1056" style="position:absolute;left:0;text-align:left;margin-left:375.75pt;margin-top:1.25pt;width:95.25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">
                <v:textbox inset="5.85pt,.7pt,5.85pt,.7pt">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v:textbox>
              </v:rect>
            </w:pict>
          </mc:Fallback>
        </mc:AlternateContent>
      </w:r>
      <w:r w:rsidR="002E7F9C" w:rsidRPr="002E7F9C">
        <w:rPr>
          <w:rFonts w:asciiTheme="majorEastAsia" w:eastAsiaTheme="majorEastAsia" w:hAnsiTheme="majorEastAsia" w:hint="eastAsia"/>
          <w:b/>
          <w:spacing w:val="18"/>
          <w:sz w:val="28"/>
        </w:rPr>
        <w:t>応急修理（修理前、修理中、修理後）工事写真台帳</w:t>
      </w:r>
    </w:p>
    <w:p w14:paraId="4E9E7375" w14:textId="5129CFA5" w:rsidR="009A5092" w:rsidRDefault="009A5092" w:rsidP="00400E19">
      <w:pPr>
        <w:adjustRightInd/>
        <w:snapToGrid w:val="0"/>
        <w:spacing w:line="0" w:lineRule="atLeast"/>
        <w:rPr>
          <w:rFonts w:asciiTheme="majorEastAsia" w:eastAsiaTheme="majorEastAsia" w:hAnsiTheme="majorEastAsia"/>
          <w:spacing w:val="18"/>
        </w:rPr>
      </w:pPr>
    </w:p>
    <w:p w14:paraId="4C0FC56E" w14:textId="3F949454" w:rsidR="002E7F9C" w:rsidRPr="002E7F9C" w:rsidRDefault="002E7F9C" w:rsidP="00400E19">
      <w:pPr>
        <w:adjustRightInd/>
        <w:snapToGrid w:val="0"/>
        <w:spacing w:line="0" w:lineRule="atLeast"/>
        <w:rPr>
          <w:rFonts w:asciiTheme="majorEastAsia" w:eastAsiaTheme="majorEastAsia" w:hAnsiTheme="majorEastAsia"/>
          <w:spacing w:val="18"/>
          <w:sz w:val="28"/>
        </w:rPr>
      </w:pPr>
      <w:r w:rsidRPr="002E7F9C">
        <w:rPr>
          <w:rFonts w:asciiTheme="majorEastAsia" w:eastAsiaTheme="majorEastAsia" w:hAnsiTheme="majorEastAsia" w:hint="eastAsia"/>
          <w:spacing w:val="18"/>
          <w:sz w:val="28"/>
        </w:rPr>
        <w:t xml:space="preserve">　　　　《</w:t>
      </w:r>
      <w:r>
        <w:rPr>
          <w:rFonts w:asciiTheme="majorEastAsia" w:eastAsiaTheme="majorEastAsia" w:hAnsiTheme="majorEastAsia" w:hint="eastAsia"/>
          <w:spacing w:val="18"/>
          <w:sz w:val="28"/>
        </w:rPr>
        <w:t xml:space="preserve">　　　　　　</w:t>
      </w:r>
      <w:r w:rsidRPr="002E7F9C">
        <w:rPr>
          <w:rFonts w:asciiTheme="majorEastAsia" w:eastAsiaTheme="majorEastAsia" w:hAnsiTheme="majorEastAsia" w:hint="eastAsia"/>
          <w:spacing w:val="18"/>
          <w:sz w:val="28"/>
        </w:rPr>
        <w:t>邸</w:t>
      </w:r>
      <w:r>
        <w:rPr>
          <w:rFonts w:asciiTheme="majorEastAsia" w:eastAsiaTheme="majorEastAsia" w:hAnsiTheme="majorEastAsia" w:hint="eastAsia"/>
          <w:spacing w:val="18"/>
          <w:sz w:val="28"/>
        </w:rPr>
        <w:t xml:space="preserve">　応急修理状況報告》</w:t>
      </w:r>
    </w:p>
    <w:p w14:paraId="704AF676" w14:textId="7287540A" w:rsidR="002E7F9C" w:rsidRPr="002E7F9C" w:rsidRDefault="0099626A" w:rsidP="0099626A">
      <w:pPr>
        <w:adjustRightInd/>
        <w:snapToGrid w:val="0"/>
        <w:spacing w:line="0" w:lineRule="atLeast"/>
        <w:jc w:val="right"/>
        <w:rPr>
          <w:rFonts w:asciiTheme="majorEastAsia" w:eastAsiaTheme="majorEastAsia" w:hAnsiTheme="majorEastAsia"/>
          <w:spacing w:val="18"/>
        </w:rPr>
      </w:pPr>
      <w:r>
        <w:rPr>
          <w:rFonts w:asciiTheme="majorEastAsia" w:eastAsiaTheme="majorEastAsia" w:hAnsiTheme="majorEastAsia" w:hint="eastAsia"/>
          <w:spacing w:val="18"/>
        </w:rPr>
        <w:t>（１／　　）</w:t>
      </w:r>
    </w:p>
    <w:tbl>
      <w:tblPr>
        <w:tblStyle w:val="ac"/>
        <w:tblW w:w="0" w:type="auto"/>
        <w:tblLook w:val="04A0" w:firstRow="1" w:lastRow="0" w:firstColumn="1" w:lastColumn="0" w:noHBand="0" w:noVBand="1"/>
      </w:tblPr>
      <w:tblGrid>
        <w:gridCol w:w="1271"/>
        <w:gridCol w:w="3894"/>
        <w:gridCol w:w="3895"/>
      </w:tblGrid>
      <w:tr w:rsidR="002E7F9C" w14:paraId="6B754614" w14:textId="77777777" w:rsidTr="00BF6A6B">
        <w:tc>
          <w:tcPr>
            <w:tcW w:w="1271" w:type="dxa"/>
          </w:tcPr>
          <w:p w14:paraId="760B3787" w14:textId="2065CC0D"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p>
        </w:tc>
        <w:tc>
          <w:tcPr>
            <w:tcW w:w="3894" w:type="dxa"/>
          </w:tcPr>
          <w:p w14:paraId="275E2C0F" w14:textId="36A9AFB6"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r w:rsidR="00BF6A6B">
              <w:rPr>
                <w:rFonts w:asciiTheme="majorEastAsia" w:eastAsiaTheme="majorEastAsia" w:hAnsiTheme="majorEastAsia" w:hint="eastAsia"/>
                <w:spacing w:val="18"/>
                <w:sz w:val="28"/>
              </w:rPr>
              <w:t>（記入例）</w:t>
            </w:r>
          </w:p>
        </w:tc>
        <w:tc>
          <w:tcPr>
            <w:tcW w:w="3895" w:type="dxa"/>
          </w:tcPr>
          <w:p w14:paraId="62CCF238" w14:textId="7DCF4D5F" w:rsidR="002E7F9C" w:rsidRPr="00BF6A6B"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p>
        </w:tc>
      </w:tr>
      <w:tr w:rsidR="00BF6A6B" w14:paraId="199AC95E" w14:textId="77777777" w:rsidTr="00BF6A6B">
        <w:trPr>
          <w:trHeight w:val="1417"/>
        </w:trPr>
        <w:tc>
          <w:tcPr>
            <w:tcW w:w="1271" w:type="dxa"/>
            <w:vAlign w:val="center"/>
          </w:tcPr>
          <w:p w14:paraId="19E59586" w14:textId="3D4641F2" w:rsid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修理の</w:t>
            </w:r>
          </w:p>
          <w:p w14:paraId="775A3C31" w14:textId="25DD4D35" w:rsidR="00BF6A6B" w:rsidRP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説明</w:t>
            </w:r>
          </w:p>
        </w:tc>
        <w:tc>
          <w:tcPr>
            <w:tcW w:w="3894" w:type="dxa"/>
          </w:tcPr>
          <w:p w14:paraId="5BC40EDF" w14:textId="7A6E31DB" w:rsidR="00C74FF0" w:rsidRPr="00BF6A6B" w:rsidRDefault="00C74FF0" w:rsidP="0099626A">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hint="eastAsia"/>
                <w:spacing w:val="18"/>
                <w:sz w:val="28"/>
              </w:rPr>
              <w:t>外観（屋根</w:t>
            </w:r>
            <w:r w:rsidR="0099626A">
              <w:rPr>
                <w:rFonts w:asciiTheme="majorEastAsia" w:eastAsiaTheme="majorEastAsia" w:hAnsiTheme="majorEastAsia" w:hint="eastAsia"/>
                <w:spacing w:val="18"/>
                <w:sz w:val="28"/>
              </w:rPr>
              <w:t>損傷</w:t>
            </w:r>
            <w:r>
              <w:rPr>
                <w:rFonts w:asciiTheme="majorEastAsia" w:eastAsiaTheme="majorEastAsia" w:hAnsiTheme="majorEastAsia" w:hint="eastAsia"/>
                <w:spacing w:val="18"/>
                <w:sz w:val="28"/>
              </w:rPr>
              <w:t>、</w:t>
            </w:r>
            <w:r w:rsidR="0099626A">
              <w:rPr>
                <w:rFonts w:asciiTheme="majorEastAsia" w:eastAsiaTheme="majorEastAsia" w:hAnsiTheme="majorEastAsia" w:hint="eastAsia"/>
                <w:spacing w:val="18"/>
                <w:sz w:val="28"/>
              </w:rPr>
              <w:t>2階傾き、建具の損傷、雨樋破損、外壁剥落等）</w:t>
            </w:r>
          </w:p>
        </w:tc>
        <w:tc>
          <w:tcPr>
            <w:tcW w:w="3895" w:type="dxa"/>
          </w:tcPr>
          <w:p w14:paraId="0B7B7095" w14:textId="473D7B60" w:rsidR="00BF6A6B" w:rsidRPr="00BF6A6B" w:rsidRDefault="00BF6A6B" w:rsidP="00BF6A6B">
            <w:pPr>
              <w:adjustRightInd/>
              <w:snapToGrid w:val="0"/>
              <w:spacing w:line="0" w:lineRule="atLeast"/>
              <w:rPr>
                <w:rFonts w:asciiTheme="majorEastAsia" w:eastAsiaTheme="majorEastAsia" w:hAnsiTheme="majorEastAsia"/>
                <w:spacing w:val="18"/>
                <w:sz w:val="28"/>
              </w:rPr>
            </w:pPr>
          </w:p>
        </w:tc>
      </w:tr>
      <w:tr w:rsidR="002E7F9C" w14:paraId="7D28AB69" w14:textId="77777777" w:rsidTr="00BF6A6B">
        <w:trPr>
          <w:trHeight w:val="3402"/>
        </w:trPr>
        <w:tc>
          <w:tcPr>
            <w:tcW w:w="1271" w:type="dxa"/>
            <w:vAlign w:val="center"/>
          </w:tcPr>
          <w:p w14:paraId="5FA3263F"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修理前</w:t>
            </w:r>
          </w:p>
          <w:p w14:paraId="7BF54476" w14:textId="5828800B"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0B5059B5" w14:textId="13671520" w:rsidR="002E7F9C" w:rsidRPr="00BF6A6B" w:rsidRDefault="0099626A"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4608" behindDoc="0" locked="0" layoutInCell="1" allowOverlap="1" wp14:anchorId="74A231DB" wp14:editId="271611C2">
                      <wp:simplePos x="0" y="0"/>
                      <wp:positionH relativeFrom="column">
                        <wp:posOffset>211455</wp:posOffset>
                      </wp:positionH>
                      <wp:positionV relativeFrom="paragraph">
                        <wp:posOffset>726440</wp:posOffset>
                      </wp:positionV>
                      <wp:extent cx="2019300" cy="771525"/>
                      <wp:effectExtent l="0" t="0" r="0" b="9525"/>
                      <wp:wrapNone/>
                      <wp:docPr id="28" name="正方形/長方形 28"/>
                      <wp:cNvGraphicFramePr/>
                      <a:graphic xmlns:a="http://schemas.openxmlformats.org/drawingml/2006/main">
                        <a:graphicData uri="http://schemas.microsoft.com/office/word/2010/wordprocessingShape">
                          <wps:wsp>
                            <wps:cNvSpPr/>
                            <wps:spPr>
                              <a:xfrm>
                                <a:off x="0" y="0"/>
                                <a:ext cx="201930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231DB" id="正方形/長方形 28" o:spid="_x0000_s1057" style="position:absolute;left:0;text-align:left;margin-left:16.65pt;margin-top:57.2pt;width:159pt;height:60.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" fillcolor="white [3212]" stroked="f" strokeweight="2pt">
                      <v:textbo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248E2B87" w14:textId="38F243FB"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4D767166" w14:textId="77777777" w:rsidTr="00BF6A6B">
        <w:tc>
          <w:tcPr>
            <w:tcW w:w="1271" w:type="dxa"/>
          </w:tcPr>
          <w:p w14:paraId="1C44E564" w14:textId="17090F98"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1A20E5C0" w14:textId="1F7CFD6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2320" behindDoc="0" locked="0" layoutInCell="1" allowOverlap="1" wp14:anchorId="19122E97" wp14:editId="14B40384">
                      <wp:simplePos x="0" y="0"/>
                      <wp:positionH relativeFrom="column">
                        <wp:posOffset>782955</wp:posOffset>
                      </wp:positionH>
                      <wp:positionV relativeFrom="paragraph">
                        <wp:posOffset>26670</wp:posOffset>
                      </wp:positionV>
                      <wp:extent cx="685800" cy="171450"/>
                      <wp:effectExtent l="0" t="0" r="19050" b="19050"/>
                      <wp:wrapNone/>
                      <wp:docPr id="10" name="二等辺三角形 1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920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61.65pt;margin-top:2.1pt;width:54pt;height:13.5pt;rotation:18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" fillcolor="black [3213]" strokecolor="black [3213]" strokeweight="2pt"/>
                  </w:pict>
                </mc:Fallback>
              </mc:AlternateContent>
            </w:r>
          </w:p>
        </w:tc>
        <w:tc>
          <w:tcPr>
            <w:tcW w:w="3895" w:type="dxa"/>
          </w:tcPr>
          <w:p w14:paraId="7B1AC7F8" w14:textId="2DB1F80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4368" behindDoc="0" locked="0" layoutInCell="1" allowOverlap="1" wp14:anchorId="1F84F16C" wp14:editId="58F78FBB">
                      <wp:simplePos x="0" y="0"/>
                      <wp:positionH relativeFrom="column">
                        <wp:posOffset>828675</wp:posOffset>
                      </wp:positionH>
                      <wp:positionV relativeFrom="paragraph">
                        <wp:posOffset>22224</wp:posOffset>
                      </wp:positionV>
                      <wp:extent cx="685800" cy="171450"/>
                      <wp:effectExtent l="0" t="0" r="19050" b="19050"/>
                      <wp:wrapNone/>
                      <wp:docPr id="11" name="二等辺三角形 1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986B" id="二等辺三角形 11" o:spid="_x0000_s1026" type="#_x0000_t5" style="position:absolute;left:0;text-align:left;margin-left:65.25pt;margin-top:1.75pt;width:54pt;height:13.5pt;rotation:180;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" fillcolor="black [3213]" strokecolor="black [3213]" strokeweight="2pt"/>
                  </w:pict>
                </mc:Fallback>
              </mc:AlternateContent>
            </w:r>
          </w:p>
        </w:tc>
      </w:tr>
      <w:tr w:rsidR="002E7F9C" w14:paraId="215C36C3" w14:textId="77777777" w:rsidTr="00BF6A6B">
        <w:trPr>
          <w:trHeight w:val="3402"/>
        </w:trPr>
        <w:tc>
          <w:tcPr>
            <w:tcW w:w="1271" w:type="dxa"/>
            <w:vAlign w:val="center"/>
          </w:tcPr>
          <w:p w14:paraId="489B421A"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修理中</w:t>
            </w:r>
          </w:p>
          <w:p w14:paraId="53E93D15" w14:textId="7C92E2BC"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35D91F1A" w14:textId="3B417C13" w:rsidR="002E7F9C" w:rsidRPr="00BF6A6B" w:rsidRDefault="00051873"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6656" behindDoc="0" locked="0" layoutInCell="1" allowOverlap="1" wp14:anchorId="5A41C961" wp14:editId="2C51DC4A">
                      <wp:simplePos x="0" y="0"/>
                      <wp:positionH relativeFrom="column">
                        <wp:posOffset>100965</wp:posOffset>
                      </wp:positionH>
                      <wp:positionV relativeFrom="paragraph">
                        <wp:posOffset>690245</wp:posOffset>
                      </wp:positionV>
                      <wp:extent cx="2019300" cy="7715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1C961" id="正方形/長方形 30" o:spid="_x0000_s1058" style="position:absolute;left:0;text-align:left;margin-left:7.95pt;margin-top:54.35pt;width:159pt;height:60.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" fillcolor="window" stroked="f" strokeweight="2pt">
                      <v:textbo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658B056E" w14:textId="77777777"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6C1FA8A8" w14:textId="77777777" w:rsidTr="00BF6A6B">
        <w:tc>
          <w:tcPr>
            <w:tcW w:w="1271" w:type="dxa"/>
          </w:tcPr>
          <w:p w14:paraId="69AD9C99" w14:textId="77777777"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445D778B" w14:textId="4DA4041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6416" behindDoc="0" locked="0" layoutInCell="1" allowOverlap="1" wp14:anchorId="5615196E" wp14:editId="5B7CD72D">
                      <wp:simplePos x="0" y="0"/>
                      <wp:positionH relativeFrom="column">
                        <wp:posOffset>777240</wp:posOffset>
                      </wp:positionH>
                      <wp:positionV relativeFrom="paragraph">
                        <wp:posOffset>33655</wp:posOffset>
                      </wp:positionV>
                      <wp:extent cx="685800" cy="171450"/>
                      <wp:effectExtent l="0" t="0" r="19050" b="19050"/>
                      <wp:wrapNone/>
                      <wp:docPr id="12" name="二等辺三角形 1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DFEC6" id="二等辺三角形 12" o:spid="_x0000_s1026" type="#_x0000_t5" style="position:absolute;left:0;text-align:left;margin-left:61.2pt;margin-top:2.65pt;width:54pt;height:13.5pt;rotation:180;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g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mqE0oJ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50BFE0CB" w14:textId="283CC47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7440" behindDoc="0" locked="0" layoutInCell="1" allowOverlap="1" wp14:anchorId="1F6E980B" wp14:editId="5F57C073">
                      <wp:simplePos x="0" y="0"/>
                      <wp:positionH relativeFrom="column">
                        <wp:posOffset>822960</wp:posOffset>
                      </wp:positionH>
                      <wp:positionV relativeFrom="paragraph">
                        <wp:posOffset>28575</wp:posOffset>
                      </wp:positionV>
                      <wp:extent cx="685800" cy="171450"/>
                      <wp:effectExtent l="0" t="0" r="19050" b="19050"/>
                      <wp:wrapNone/>
                      <wp:docPr id="19" name="二等辺三角形 19"/>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5B72F" id="二等辺三角形 19" o:spid="_x0000_s1026" type="#_x0000_t5" style="position:absolute;left:0;text-align:left;margin-left:64.8pt;margin-top:2.25pt;width:54pt;height:13.5pt;rotation:18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u8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" fillcolor="windowText" strokecolor="windowText" strokeweight="2pt"/>
                  </w:pict>
                </mc:Fallback>
              </mc:AlternateContent>
            </w:r>
          </w:p>
        </w:tc>
      </w:tr>
      <w:tr w:rsidR="00F31B02" w:rsidRPr="00F31B02" w14:paraId="2D92C02E" w14:textId="77777777" w:rsidTr="00BF6A6B">
        <w:trPr>
          <w:trHeight w:val="3402"/>
        </w:trPr>
        <w:tc>
          <w:tcPr>
            <w:tcW w:w="1271" w:type="dxa"/>
            <w:vAlign w:val="center"/>
          </w:tcPr>
          <w:p w14:paraId="27D73148" w14:textId="77777777" w:rsidR="002E7F9C" w:rsidRPr="00F31B02" w:rsidRDefault="00BF6A6B"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159617DD" w14:textId="405230A8" w:rsidR="00051873" w:rsidRPr="00F31B02" w:rsidRDefault="00051873"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3A1E433D" w14:textId="212A80D8" w:rsidR="002E7F9C" w:rsidRPr="00F31B02" w:rsidRDefault="00051873" w:rsidP="00BF6A6B">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48704" behindDoc="0" locked="0" layoutInCell="1" allowOverlap="1" wp14:anchorId="769D9371" wp14:editId="447ED338">
                      <wp:simplePos x="0" y="0"/>
                      <wp:positionH relativeFrom="column">
                        <wp:posOffset>148590</wp:posOffset>
                      </wp:positionH>
                      <wp:positionV relativeFrom="paragraph">
                        <wp:posOffset>658495</wp:posOffset>
                      </wp:positionV>
                      <wp:extent cx="2019300" cy="771525"/>
                      <wp:effectExtent l="0" t="0" r="0" b="9525"/>
                      <wp:wrapNone/>
                      <wp:docPr id="31" name="正方形/長方形 31"/>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D9371" id="正方形/長方形 31" o:spid="_x0000_s1059" style="position:absolute;left:0;text-align:left;margin-left:11.7pt;margin-top:51.85pt;width:159pt;height:60.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" fillcolor="window" stroked="f" strokeweight="2pt">
                      <v:textbo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36065FB7" w14:textId="77777777" w:rsidR="002E7F9C" w:rsidRPr="00F31B02" w:rsidRDefault="002E7F9C" w:rsidP="00BF6A6B">
            <w:pPr>
              <w:adjustRightInd/>
              <w:snapToGrid w:val="0"/>
              <w:spacing w:line="0" w:lineRule="atLeast"/>
              <w:rPr>
                <w:rFonts w:asciiTheme="majorEastAsia" w:eastAsiaTheme="majorEastAsia" w:hAnsiTheme="majorEastAsia"/>
                <w:color w:val="000000" w:themeColor="text1"/>
                <w:spacing w:val="18"/>
                <w:sz w:val="28"/>
              </w:rPr>
            </w:pPr>
          </w:p>
        </w:tc>
      </w:tr>
    </w:tbl>
    <w:p w14:paraId="090B466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69257833" w14:textId="77777777" w:rsidR="00051873" w:rsidRPr="00F31B02" w:rsidRDefault="00051873" w:rsidP="0099626A">
      <w:pPr>
        <w:adjustRightInd/>
        <w:snapToGrid w:val="0"/>
        <w:spacing w:line="0" w:lineRule="atLeast"/>
        <w:jc w:val="right"/>
        <w:rPr>
          <w:rFonts w:asciiTheme="majorEastAsia" w:eastAsiaTheme="majorEastAsia" w:hAnsiTheme="majorEastAsia"/>
          <w:color w:val="000000" w:themeColor="text1"/>
          <w:spacing w:val="18"/>
        </w:rPr>
      </w:pPr>
    </w:p>
    <w:p w14:paraId="43EBBD11" w14:textId="15DD62D6" w:rsidR="0099626A" w:rsidRPr="00F31B02" w:rsidRDefault="0099626A" w:rsidP="0099626A">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（２／　　）</w:t>
      </w:r>
    </w:p>
    <w:tbl>
      <w:tblPr>
        <w:tblStyle w:val="ac"/>
        <w:tblW w:w="0" w:type="auto"/>
        <w:tblLook w:val="04A0" w:firstRow="1" w:lastRow="0" w:firstColumn="1" w:lastColumn="0" w:noHBand="0" w:noVBand="1"/>
      </w:tblPr>
      <w:tblGrid>
        <w:gridCol w:w="1271"/>
        <w:gridCol w:w="3894"/>
        <w:gridCol w:w="3895"/>
      </w:tblGrid>
      <w:tr w:rsidR="00F31B02" w:rsidRPr="00F31B02" w14:paraId="36DF918E" w14:textId="77777777" w:rsidTr="002D742A">
        <w:tc>
          <w:tcPr>
            <w:tcW w:w="1271" w:type="dxa"/>
          </w:tcPr>
          <w:p w14:paraId="45C0FB62"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1778C003" w14:textId="7F29E9CD" w:rsidR="0099626A" w:rsidRPr="00F31B02" w:rsidRDefault="0099626A" w:rsidP="0099626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0E6AEBA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767166E8" w14:textId="77777777" w:rsidTr="002D742A">
        <w:trPr>
          <w:trHeight w:val="1417"/>
        </w:trPr>
        <w:tc>
          <w:tcPr>
            <w:tcW w:w="1271" w:type="dxa"/>
            <w:vAlign w:val="center"/>
          </w:tcPr>
          <w:p w14:paraId="39DFC24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582D5238"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5DB8172B" w14:textId="791CA7E2"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7A5DAAE1" w14:textId="443324EE"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7A8BDB1" w14:textId="77777777" w:rsidTr="002D742A">
        <w:trPr>
          <w:trHeight w:val="3402"/>
        </w:trPr>
        <w:tc>
          <w:tcPr>
            <w:tcW w:w="1271" w:type="dxa"/>
            <w:vAlign w:val="center"/>
          </w:tcPr>
          <w:p w14:paraId="6A996DD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7785C525" w14:textId="1B18A00A"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61E907D0" w14:textId="5C34449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43DD9BA4"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0737C54" w14:textId="77777777" w:rsidTr="002D742A">
        <w:tc>
          <w:tcPr>
            <w:tcW w:w="1271" w:type="dxa"/>
          </w:tcPr>
          <w:p w14:paraId="0F82045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09ED8408"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5872" behindDoc="0" locked="0" layoutInCell="1" allowOverlap="1" wp14:anchorId="2BBE6EBF" wp14:editId="5079E435">
                      <wp:simplePos x="0" y="0"/>
                      <wp:positionH relativeFrom="column">
                        <wp:posOffset>782955</wp:posOffset>
                      </wp:positionH>
                      <wp:positionV relativeFrom="paragraph">
                        <wp:posOffset>26670</wp:posOffset>
                      </wp:positionV>
                      <wp:extent cx="685800" cy="171450"/>
                      <wp:effectExtent l="0" t="0" r="19050" b="19050"/>
                      <wp:wrapNone/>
                      <wp:docPr id="22" name="二等辺三角形 2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7DBC5" id="二等辺三角形 22" o:spid="_x0000_s1026" type="#_x0000_t5" style="position:absolute;left:0;text-align:left;margin-left:61.65pt;margin-top:2.1pt;width:54pt;height:13.5pt;rotation:18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ot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Pm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k/dqLZ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77EED52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6896" behindDoc="0" locked="0" layoutInCell="1" allowOverlap="1" wp14:anchorId="206711CF" wp14:editId="6F34AF6D">
                      <wp:simplePos x="0" y="0"/>
                      <wp:positionH relativeFrom="column">
                        <wp:posOffset>828675</wp:posOffset>
                      </wp:positionH>
                      <wp:positionV relativeFrom="paragraph">
                        <wp:posOffset>22224</wp:posOffset>
                      </wp:positionV>
                      <wp:extent cx="685800" cy="171450"/>
                      <wp:effectExtent l="0" t="0" r="19050" b="19050"/>
                      <wp:wrapNone/>
                      <wp:docPr id="23" name="二等辺三角形 23"/>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84795" id="二等辺三角形 23" o:spid="_x0000_s1026" type="#_x0000_t5" style="position:absolute;left:0;text-align:left;margin-left:65.25pt;margin-top:1.75pt;width:54pt;height:13.5pt;rotation:18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BmXFwf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5281CE5B" w14:textId="77777777" w:rsidTr="002D742A">
        <w:trPr>
          <w:trHeight w:val="3402"/>
        </w:trPr>
        <w:tc>
          <w:tcPr>
            <w:tcW w:w="1271" w:type="dxa"/>
            <w:vAlign w:val="center"/>
          </w:tcPr>
          <w:p w14:paraId="5EDF6F3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0975697A" w14:textId="3CBB6994"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85C215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017722E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DBB5DE4" w14:textId="77777777" w:rsidTr="002D742A">
        <w:tc>
          <w:tcPr>
            <w:tcW w:w="1271" w:type="dxa"/>
          </w:tcPr>
          <w:p w14:paraId="58D650E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30E9822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7920" behindDoc="0" locked="0" layoutInCell="1" allowOverlap="1" wp14:anchorId="3089BBBC" wp14:editId="533AD132">
                      <wp:simplePos x="0" y="0"/>
                      <wp:positionH relativeFrom="column">
                        <wp:posOffset>777240</wp:posOffset>
                      </wp:positionH>
                      <wp:positionV relativeFrom="paragraph">
                        <wp:posOffset>33655</wp:posOffset>
                      </wp:positionV>
                      <wp:extent cx="685800" cy="171450"/>
                      <wp:effectExtent l="0" t="0" r="19050" b="19050"/>
                      <wp:wrapNone/>
                      <wp:docPr id="24" name="二等辺三角形 24"/>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68D531" id="二等辺三角形 24" o:spid="_x0000_s1026" type="#_x0000_t5" style="position:absolute;left:0;text-align:left;margin-left:61.2pt;margin-top:2.65pt;width:54pt;height:13.5pt;rotation:18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2B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AW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rQ/dgZ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093412A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8944" behindDoc="0" locked="0" layoutInCell="1" allowOverlap="1" wp14:anchorId="5D7DCF00" wp14:editId="12785AE3">
                      <wp:simplePos x="0" y="0"/>
                      <wp:positionH relativeFrom="column">
                        <wp:posOffset>822960</wp:posOffset>
                      </wp:positionH>
                      <wp:positionV relativeFrom="paragraph">
                        <wp:posOffset>28575</wp:posOffset>
                      </wp:positionV>
                      <wp:extent cx="685800" cy="171450"/>
                      <wp:effectExtent l="0" t="0" r="19050" b="19050"/>
                      <wp:wrapNone/>
                      <wp:docPr id="25" name="二等辺三角形 25"/>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E0A246" id="二等辺三角形 25" o:spid="_x0000_s1026" type="#_x0000_t5" style="position:absolute;left:0;text-align:left;margin-left:64.8pt;margin-top:2.25pt;width:54pt;height:13.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uzkw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" fillcolor="windowText" strokecolor="windowText" strokeweight="2pt"/>
                  </w:pict>
                </mc:Fallback>
              </mc:AlternateContent>
            </w:r>
          </w:p>
        </w:tc>
      </w:tr>
      <w:tr w:rsidR="00051873" w:rsidRPr="00F31B02" w14:paraId="34D98EFB" w14:textId="77777777" w:rsidTr="002D742A">
        <w:trPr>
          <w:trHeight w:val="3402"/>
        </w:trPr>
        <w:tc>
          <w:tcPr>
            <w:tcW w:w="1271" w:type="dxa"/>
            <w:vAlign w:val="center"/>
          </w:tcPr>
          <w:p w14:paraId="08EBD204"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080DBE89" w14:textId="59E4932E"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125344E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1F87B93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5929BB1A" w14:textId="6635A900" w:rsidR="009A5092" w:rsidRPr="00F31B02" w:rsidRDefault="009A5092" w:rsidP="00400E19">
      <w:pPr>
        <w:adjustRightInd/>
        <w:snapToGrid w:val="0"/>
        <w:spacing w:line="0" w:lineRule="atLeast"/>
        <w:rPr>
          <w:rFonts w:asciiTheme="majorEastAsia" w:eastAsiaTheme="majorEastAsia" w:hAnsiTheme="majorEastAsia"/>
          <w:color w:val="000000" w:themeColor="text1"/>
          <w:spacing w:val="18"/>
        </w:rPr>
      </w:pPr>
    </w:p>
    <w:p w14:paraId="460BFD1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1FCF4D8D" w14:textId="77777777"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p>
    <w:p w14:paraId="6EDED018" w14:textId="5D374C59"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　　／　　）</w:t>
      </w:r>
    </w:p>
    <w:tbl>
      <w:tblPr>
        <w:tblStyle w:val="ac"/>
        <w:tblW w:w="0" w:type="auto"/>
        <w:tblLook w:val="04A0" w:firstRow="1" w:lastRow="0" w:firstColumn="1" w:lastColumn="0" w:noHBand="0" w:noVBand="1"/>
      </w:tblPr>
      <w:tblGrid>
        <w:gridCol w:w="1271"/>
        <w:gridCol w:w="3894"/>
        <w:gridCol w:w="3895"/>
      </w:tblGrid>
      <w:tr w:rsidR="00F31B02" w:rsidRPr="00F31B02" w14:paraId="5187E24B" w14:textId="77777777" w:rsidTr="002D742A">
        <w:tc>
          <w:tcPr>
            <w:tcW w:w="1271" w:type="dxa"/>
          </w:tcPr>
          <w:p w14:paraId="74E2198F"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20FB7212"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6953DE66"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1FAC962A" w14:textId="77777777" w:rsidTr="002D742A">
        <w:trPr>
          <w:trHeight w:val="1417"/>
        </w:trPr>
        <w:tc>
          <w:tcPr>
            <w:tcW w:w="1271" w:type="dxa"/>
            <w:vAlign w:val="center"/>
          </w:tcPr>
          <w:p w14:paraId="65013F05"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7BDB929B"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319444D0"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020A6D2"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BC06CA4" w14:textId="77777777" w:rsidTr="002D742A">
        <w:trPr>
          <w:trHeight w:val="3402"/>
        </w:trPr>
        <w:tc>
          <w:tcPr>
            <w:tcW w:w="1271" w:type="dxa"/>
            <w:vAlign w:val="center"/>
          </w:tcPr>
          <w:p w14:paraId="79BA93A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3B0994DC" w14:textId="05BEAAFC"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9A0A053"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7947"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098DC571" w14:textId="77777777" w:rsidTr="002D742A">
        <w:tc>
          <w:tcPr>
            <w:tcW w:w="1271" w:type="dxa"/>
          </w:tcPr>
          <w:p w14:paraId="10148CD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7F6D10D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0992" behindDoc="0" locked="0" layoutInCell="1" allowOverlap="1" wp14:anchorId="05FFC28D" wp14:editId="2E436346">
                      <wp:simplePos x="0" y="0"/>
                      <wp:positionH relativeFrom="column">
                        <wp:posOffset>782955</wp:posOffset>
                      </wp:positionH>
                      <wp:positionV relativeFrom="paragraph">
                        <wp:posOffset>26670</wp:posOffset>
                      </wp:positionV>
                      <wp:extent cx="685800" cy="171450"/>
                      <wp:effectExtent l="0" t="0" r="19050" b="19050"/>
                      <wp:wrapNone/>
                      <wp:docPr id="97" name="二等辺三角形 97"/>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FB2A6" id="二等辺三角形 97" o:spid="_x0000_s1026" type="#_x0000_t5" style="position:absolute;left:0;text-align:left;margin-left:61.65pt;margin-top:2.1pt;width:54pt;height:13.5pt;rotation:18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PjtEg5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162AF88C"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2016" behindDoc="0" locked="0" layoutInCell="1" allowOverlap="1" wp14:anchorId="43CD455C" wp14:editId="6A443FBB">
                      <wp:simplePos x="0" y="0"/>
                      <wp:positionH relativeFrom="column">
                        <wp:posOffset>828675</wp:posOffset>
                      </wp:positionH>
                      <wp:positionV relativeFrom="paragraph">
                        <wp:posOffset>22224</wp:posOffset>
                      </wp:positionV>
                      <wp:extent cx="685800" cy="171450"/>
                      <wp:effectExtent l="0" t="0" r="19050" b="19050"/>
                      <wp:wrapNone/>
                      <wp:docPr id="98" name="二等辺三角形 98"/>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9A4A8" id="二等辺三角形 98" o:spid="_x0000_s1026" type="#_x0000_t5" style="position:absolute;left:0;text-align:left;margin-left:65.25pt;margin-top:1.75pt;width:54pt;height:1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FX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AcMQFX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2E15BC7B" w14:textId="77777777" w:rsidTr="002D742A">
        <w:trPr>
          <w:trHeight w:val="3402"/>
        </w:trPr>
        <w:tc>
          <w:tcPr>
            <w:tcW w:w="1271" w:type="dxa"/>
            <w:vAlign w:val="center"/>
          </w:tcPr>
          <w:p w14:paraId="183C5618"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1EDC2478" w14:textId="5DBF8D7D"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E6FCDB5"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88D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49184AF0" w14:textId="77777777" w:rsidTr="002D742A">
        <w:tc>
          <w:tcPr>
            <w:tcW w:w="1271" w:type="dxa"/>
          </w:tcPr>
          <w:p w14:paraId="12EC97B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198644C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3040" behindDoc="0" locked="0" layoutInCell="1" allowOverlap="1" wp14:anchorId="2C964E8E" wp14:editId="574DD7D4">
                      <wp:simplePos x="0" y="0"/>
                      <wp:positionH relativeFrom="column">
                        <wp:posOffset>777240</wp:posOffset>
                      </wp:positionH>
                      <wp:positionV relativeFrom="paragraph">
                        <wp:posOffset>33655</wp:posOffset>
                      </wp:positionV>
                      <wp:extent cx="685800" cy="171450"/>
                      <wp:effectExtent l="0" t="0" r="19050" b="19050"/>
                      <wp:wrapNone/>
                      <wp:docPr id="100" name="二等辺三角形 10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CB33D" id="二等辺三角形 100" o:spid="_x0000_s1026" type="#_x0000_t5" style="position:absolute;left:0;text-align:left;margin-left:61.2pt;margin-top:2.65pt;width:54pt;height:13.5pt;rotation:180;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L0lA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zQLC9JQCAAAh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4F09E16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4064" behindDoc="0" locked="0" layoutInCell="1" allowOverlap="1" wp14:anchorId="300E6449" wp14:editId="605DB342">
                      <wp:simplePos x="0" y="0"/>
                      <wp:positionH relativeFrom="column">
                        <wp:posOffset>822960</wp:posOffset>
                      </wp:positionH>
                      <wp:positionV relativeFrom="paragraph">
                        <wp:posOffset>28575</wp:posOffset>
                      </wp:positionV>
                      <wp:extent cx="685800" cy="171450"/>
                      <wp:effectExtent l="0" t="0" r="19050" b="19050"/>
                      <wp:wrapNone/>
                      <wp:docPr id="101" name="二等辺三角形 10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6F67E6" id="二等辺三角形 101" o:spid="_x0000_s1026" type="#_x0000_t5" style="position:absolute;left:0;text-align:left;margin-left:64.8pt;margin-top:2.25pt;width:54pt;height:13.5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l8lg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" fillcolor="windowText" strokecolor="windowText" strokeweight="2pt"/>
                  </w:pict>
                </mc:Fallback>
              </mc:AlternateContent>
            </w:r>
          </w:p>
        </w:tc>
      </w:tr>
      <w:tr w:rsidR="00F31B02" w:rsidRPr="00F31B02" w14:paraId="3DCFC218" w14:textId="77777777" w:rsidTr="002D742A">
        <w:trPr>
          <w:trHeight w:val="3402"/>
        </w:trPr>
        <w:tc>
          <w:tcPr>
            <w:tcW w:w="1271" w:type="dxa"/>
            <w:vAlign w:val="center"/>
          </w:tcPr>
          <w:p w14:paraId="63A72B5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43FFA6F7" w14:textId="1F35C780"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41B51A0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5BB4AFF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6655D601" w14:textId="1D59EB3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適宜、ページは増やしてください。</w:t>
      </w:r>
    </w:p>
    <w:p w14:paraId="7B1C1624" w14:textId="138F8879" w:rsidR="00391692" w:rsidRPr="005539AF" w:rsidRDefault="00391692" w:rsidP="00391692">
      <w:pPr>
        <w:adjustRightInd/>
        <w:spacing w:line="0" w:lineRule="atLeast"/>
        <w:rPr>
          <w:rFonts w:asciiTheme="majorEastAsia" w:eastAsiaTheme="majorEastAsia" w:hAnsiTheme="majorEastAsia"/>
          <w:spacing w:val="18"/>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936768" behindDoc="0" locked="0" layoutInCell="1" allowOverlap="1" wp14:anchorId="04734C92" wp14:editId="009217D3">
                <wp:simplePos x="0" y="0"/>
                <wp:positionH relativeFrom="margin">
                  <wp:align>right</wp:align>
                </wp:positionH>
                <wp:positionV relativeFrom="paragraph">
                  <wp:posOffset>-228600</wp:posOffset>
                </wp:positionV>
                <wp:extent cx="1584000" cy="228600"/>
                <wp:effectExtent l="0" t="0" r="16510" b="19050"/>
                <wp:wrapNone/>
                <wp:docPr id="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4C92" id="_x0000_s1059" style="position:absolute;left:0;text-align:left;margin-left:73.5pt;margin-top:-18pt;width:124.7pt;height:18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">
                <v:textbox inset="5.85pt,.7pt,5.85pt,.7pt">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v:textbox>
                <w10:wrap anchorx="margin"/>
              </v:rect>
            </w:pict>
          </mc:Fallback>
        </mc:AlternateContent>
      </w:r>
    </w:p>
    <w:p w14:paraId="7F8A4D2C"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住宅の被害状況に関する申出書</w:t>
      </w:r>
    </w:p>
    <w:p w14:paraId="77BF98FA"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（住宅の応急修理に関する参考資料）</w:t>
      </w:r>
    </w:p>
    <w:p w14:paraId="0C5CA2BD" w14:textId="77777777" w:rsidR="00391692" w:rsidRPr="005539AF" w:rsidRDefault="00391692" w:rsidP="00391692">
      <w:pPr>
        <w:snapToGrid w:val="0"/>
      </w:pPr>
    </w:p>
    <w:p w14:paraId="58DBE022" w14:textId="77777777" w:rsidR="00391692" w:rsidRPr="005539AF" w:rsidRDefault="00391692" w:rsidP="00391692">
      <w:pPr>
        <w:snapToGrid w:val="0"/>
        <w:jc w:val="right"/>
        <w:rPr>
          <w:rFonts w:ascii="ＭＳ ゴシック" w:eastAsia="ＭＳ ゴシック" w:hAnsi="ＭＳ ゴシック"/>
        </w:rPr>
      </w:pPr>
      <w:r w:rsidRPr="005539AF">
        <w:rPr>
          <w:rFonts w:ascii="ＭＳ ゴシック" w:eastAsia="ＭＳ ゴシック" w:hAnsi="ＭＳ ゴシック" w:hint="eastAsia"/>
        </w:rPr>
        <w:t>令和　　年　　月　　日</w:t>
      </w:r>
    </w:p>
    <w:p w14:paraId="06327064" w14:textId="77777777" w:rsidR="00391692" w:rsidRPr="005539AF" w:rsidRDefault="00391692" w:rsidP="00391692">
      <w:pPr>
        <w:snapToGrid w:val="0"/>
        <w:ind w:firstLineChars="200" w:firstLine="482"/>
        <w:rPr>
          <w:rFonts w:ascii="ＭＳ ゴシック" w:eastAsia="ＭＳ ゴシック" w:hAnsi="ＭＳ ゴシック"/>
        </w:rPr>
      </w:pPr>
      <w:r w:rsidRPr="005539AF">
        <w:rPr>
          <w:rFonts w:ascii="ＭＳ ゴシック" w:eastAsia="ＭＳ ゴシック" w:hAnsi="ＭＳ ゴシック" w:hint="eastAsia"/>
        </w:rPr>
        <w:t>市長　あて</w:t>
      </w:r>
    </w:p>
    <w:p w14:paraId="580E5F5A"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住所　　　　　　　　　　　　　　　　　　　　</w:t>
      </w:r>
    </w:p>
    <w:p w14:paraId="3A6CF449" w14:textId="77777777" w:rsidR="00391692" w:rsidRPr="005539AF" w:rsidRDefault="00391692" w:rsidP="00391692">
      <w:pPr>
        <w:snapToGrid w:val="0"/>
        <w:rPr>
          <w:rFonts w:ascii="ＭＳ ゴシック" w:eastAsia="ＭＳ ゴシック" w:hAnsi="ＭＳ ゴシック"/>
        </w:rPr>
      </w:pPr>
    </w:p>
    <w:p w14:paraId="00E46047"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氏名　　　　　　　　　　　　　　　　　　　　</w:t>
      </w:r>
    </w:p>
    <w:p w14:paraId="544E2968" w14:textId="77777777" w:rsidR="00391692" w:rsidRPr="005539AF" w:rsidRDefault="00391692" w:rsidP="00391692">
      <w:pPr>
        <w:snapToGrid w:val="0"/>
        <w:rPr>
          <w:rFonts w:ascii="ＭＳ ゴシック" w:eastAsia="ＭＳ ゴシック" w:hAnsi="ＭＳ ゴシック"/>
          <w:u w:val="single"/>
        </w:rPr>
      </w:pPr>
      <w:r w:rsidRPr="005539AF">
        <w:rPr>
          <w:rFonts w:hint="eastAsia"/>
          <w:noProof/>
        </w:rPr>
        <mc:AlternateContent>
          <mc:Choice Requires="wps">
            <w:drawing>
              <wp:anchor distT="0" distB="0" distL="114300" distR="114300" simplePos="0" relativeHeight="251933696" behindDoc="0" locked="0" layoutInCell="1" allowOverlap="1" wp14:anchorId="6C7BDD72" wp14:editId="66EB5E9D">
                <wp:simplePos x="0" y="0"/>
                <wp:positionH relativeFrom="column">
                  <wp:posOffset>-62865</wp:posOffset>
                </wp:positionH>
                <wp:positionV relativeFrom="paragraph">
                  <wp:posOffset>81280</wp:posOffset>
                </wp:positionV>
                <wp:extent cx="6268720" cy="742950"/>
                <wp:effectExtent l="0" t="0" r="17780" b="19050"/>
                <wp:wrapNone/>
                <wp:docPr id="112" name="正方形/長方形 112"/>
                <wp:cNvGraphicFramePr/>
                <a:graphic xmlns:a="http://schemas.openxmlformats.org/drawingml/2006/main">
                  <a:graphicData uri="http://schemas.microsoft.com/office/word/2010/wordprocessingShape">
                    <wps:wsp>
                      <wps:cNvSpPr/>
                      <wps:spPr>
                        <a:xfrm>
                          <a:off x="0" y="0"/>
                          <a:ext cx="6268720" cy="7429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16A9" id="正方形/長方形 112" o:spid="_x0000_s1026" style="position:absolute;left:0;text-align:left;margin-left:-4.95pt;margin-top:6.4pt;width:493.6pt;height:5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" filled="f" strokecolor="black [3213]" strokeweight="1pt">
                <v:stroke dashstyle="dash"/>
              </v:rect>
            </w:pict>
          </mc:Fallback>
        </mc:AlternateContent>
      </w:r>
    </w:p>
    <w:p w14:paraId="55975BAA" w14:textId="77777777" w:rsidR="00391692" w:rsidRPr="005539AF" w:rsidRDefault="00391692" w:rsidP="00391692">
      <w:pPr>
        <w:snapToGrid w:val="0"/>
        <w:ind w:left="241" w:hangingChars="100" w:hanging="241"/>
        <w:rPr>
          <w:rFonts w:ascii="ＭＳ ゴシック" w:eastAsia="ＭＳ ゴシック" w:hAnsi="ＭＳ ゴシック"/>
        </w:rPr>
      </w:pPr>
      <w:r w:rsidRPr="005539AF">
        <w:rPr>
          <w:rFonts w:ascii="ＭＳ ゴシック" w:eastAsia="ＭＳ ゴシック" w:hAnsi="ＭＳ ゴシック" w:hint="eastAsia"/>
        </w:rPr>
        <w:t>※　災害救助法に基づく住宅の応急修理制度とは、</w:t>
      </w:r>
      <w:r w:rsidRPr="005539AF">
        <w:rPr>
          <w:rFonts w:ascii="ＭＳ ゴシック" w:eastAsia="ＭＳ ゴシック" w:hAnsi="ＭＳ ゴシック" w:hint="eastAsia"/>
          <w:b/>
        </w:rPr>
        <w:t>自らの資力で</w:t>
      </w:r>
      <w:r w:rsidRPr="005539AF">
        <w:rPr>
          <w:rFonts w:ascii="ＭＳ ゴシック" w:eastAsia="ＭＳ ゴシック" w:hAnsi="ＭＳ ゴシック" w:hint="eastAsia"/>
        </w:rPr>
        <w:t>修理を行うことができず、当面の日常生活に</w:t>
      </w:r>
      <w:r w:rsidRPr="005539AF">
        <w:rPr>
          <w:rFonts w:ascii="ＭＳ ゴシック" w:eastAsia="ＭＳ ゴシック" w:hAnsi="ＭＳ ゴシック" w:hint="eastAsia"/>
          <w:b/>
        </w:rPr>
        <w:t>最低限必要な場所を確保できない方</w:t>
      </w:r>
      <w:r w:rsidRPr="005539AF">
        <w:rPr>
          <w:rFonts w:ascii="ＭＳ ゴシック" w:eastAsia="ＭＳ ゴシック" w:hAnsi="ＭＳ ゴシック" w:hint="eastAsia"/>
        </w:rPr>
        <w:t>に対して、</w:t>
      </w:r>
      <w:r w:rsidRPr="005539AF">
        <w:rPr>
          <w:rFonts w:ascii="ＭＳ ゴシック" w:eastAsia="ＭＳ ゴシック" w:hAnsi="ＭＳ ゴシック" w:hint="eastAsia"/>
          <w:b/>
        </w:rPr>
        <w:t>必要最小限の修理</w:t>
      </w:r>
      <w:r w:rsidRPr="005539AF">
        <w:rPr>
          <w:rFonts w:ascii="ＭＳ ゴシック" w:eastAsia="ＭＳ ゴシック" w:hAnsi="ＭＳ ゴシック" w:hint="eastAsia"/>
        </w:rPr>
        <w:t>を行うものです。</w:t>
      </w:r>
    </w:p>
    <w:p w14:paraId="2AA468BE" w14:textId="77777777" w:rsidR="00391692" w:rsidRPr="005539AF" w:rsidRDefault="00391692" w:rsidP="00391692">
      <w:pPr>
        <w:snapToGrid w:val="0"/>
        <w:rPr>
          <w:rFonts w:ascii="ＭＳ ゴシック" w:eastAsia="ＭＳ ゴシック" w:hAnsi="ＭＳ ゴシック"/>
        </w:rPr>
      </w:pPr>
    </w:p>
    <w:p w14:paraId="00530EA7"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１　工事期間</w:t>
      </w:r>
    </w:p>
    <w:p w14:paraId="0D65D70A" w14:textId="77777777" w:rsidR="00391692" w:rsidRPr="005539AF" w:rsidRDefault="00391692" w:rsidP="00391692">
      <w:pPr>
        <w:snapToGrid w:val="0"/>
        <w:spacing w:beforeLines="50" w:before="182"/>
        <w:ind w:firstLineChars="100" w:firstLine="241"/>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（工　　期）　　　令和　　年　　月　　日　から　令和　　年　　月　　日　</w:t>
      </w:r>
    </w:p>
    <w:p w14:paraId="16F76138" w14:textId="77777777" w:rsidR="00391692" w:rsidRPr="005539AF" w:rsidRDefault="00391692" w:rsidP="00391692">
      <w:pPr>
        <w:snapToGrid w:val="0"/>
        <w:rPr>
          <w:rFonts w:ascii="ＭＳ ゴシック" w:eastAsia="ＭＳ ゴシック" w:hAnsi="ＭＳ ゴシック"/>
          <w:b/>
        </w:rPr>
      </w:pPr>
    </w:p>
    <w:p w14:paraId="2B59673C"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２　応急修理対象箇所について</w:t>
      </w:r>
    </w:p>
    <w:p w14:paraId="1FDA362E" w14:textId="77777777" w:rsidR="00391692" w:rsidRPr="005539AF" w:rsidRDefault="00391692" w:rsidP="00391692">
      <w:pPr>
        <w:snapToGrid w:val="0"/>
        <w:rPr>
          <w:rFonts w:ascii="ＭＳ ゴシック" w:eastAsia="ＭＳ ゴシック" w:hAnsi="ＭＳ ゴシック"/>
        </w:rPr>
      </w:pPr>
      <w:r w:rsidRPr="005539AF">
        <w:rPr>
          <w:rFonts w:hint="eastAsia"/>
          <w:noProof/>
        </w:rPr>
        <mc:AlternateContent>
          <mc:Choice Requires="wps">
            <w:drawing>
              <wp:anchor distT="0" distB="0" distL="114300" distR="114300" simplePos="0" relativeHeight="251934720" behindDoc="0" locked="0" layoutInCell="1" allowOverlap="1" wp14:anchorId="6E99A525" wp14:editId="17615CCD">
                <wp:simplePos x="0" y="0"/>
                <wp:positionH relativeFrom="column">
                  <wp:posOffset>76200</wp:posOffset>
                </wp:positionH>
                <wp:positionV relativeFrom="paragraph">
                  <wp:posOffset>188595</wp:posOffset>
                </wp:positionV>
                <wp:extent cx="5924550" cy="450215"/>
                <wp:effectExtent l="0" t="0" r="19050" b="26035"/>
                <wp:wrapNone/>
                <wp:docPr id="111" name="正方形/長方形 111"/>
                <wp:cNvGraphicFramePr/>
                <a:graphic xmlns:a="http://schemas.openxmlformats.org/drawingml/2006/main">
                  <a:graphicData uri="http://schemas.microsoft.com/office/word/2010/wordprocessingShape">
                    <wps:wsp>
                      <wps:cNvSpPr/>
                      <wps:spPr>
                        <a:xfrm>
                          <a:off x="0" y="0"/>
                          <a:ext cx="5924550" cy="45021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6550" id="正方形/長方形 111" o:spid="_x0000_s1026" style="position:absolute;left:0;text-align:left;margin-left:6pt;margin-top:14.85pt;width:466.5pt;height:35.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" filled="f" strokecolor="black [3213]" strokeweight=".5pt">
                <v:stroke dashstyle="dash"/>
              </v:rect>
            </w:pict>
          </mc:Fallback>
        </mc:AlternateContent>
      </w:r>
      <w:r w:rsidRPr="005539AF">
        <w:rPr>
          <w:rFonts w:ascii="ＭＳ ゴシック" w:eastAsia="ＭＳ ゴシック" w:hAnsi="ＭＳ ゴシック" w:hint="eastAsia"/>
        </w:rPr>
        <w:t xml:space="preserve">　　修理を希望する箇所は以下の部分です。</w:t>
      </w:r>
    </w:p>
    <w:p w14:paraId="115D566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この制度で修理できる部分は、日常生活に欠かせない居室（居間・寝室）・</w:t>
      </w:r>
    </w:p>
    <w:p w14:paraId="44C8A98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炊事室・便所・浴室これらをつなぐ廊下です</w:t>
      </w:r>
    </w:p>
    <w:p w14:paraId="611B658B" w14:textId="77777777" w:rsidR="00391692" w:rsidRPr="005539AF" w:rsidRDefault="00391692" w:rsidP="00391692">
      <w:pPr>
        <w:snapToGrid w:val="0"/>
        <w:rPr>
          <w:rFonts w:ascii="ＭＳ ゴシック" w:eastAsia="ＭＳ ゴシック" w:hAnsi="ＭＳ ゴシック"/>
        </w:rPr>
      </w:pPr>
    </w:p>
    <w:p w14:paraId="731381B9" w14:textId="77777777" w:rsidR="00391692" w:rsidRPr="005539AF" w:rsidRDefault="00391692" w:rsidP="00391692">
      <w:pPr>
        <w:snapToGrid w:val="0"/>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修理対象箇所　　　　　　　　　　　　　　　　　　　　　　　　　　　　　　　　　　</w:t>
      </w:r>
    </w:p>
    <w:p w14:paraId="4E649C8E" w14:textId="77777777" w:rsidR="00391692" w:rsidRPr="005539AF" w:rsidRDefault="00391692" w:rsidP="00391692">
      <w:pPr>
        <w:snapToGrid w:val="0"/>
        <w:rPr>
          <w:rFonts w:ascii="ＭＳ ゴシック" w:eastAsia="ＭＳ ゴシック" w:hAnsi="ＭＳ ゴシック"/>
        </w:rPr>
      </w:pPr>
    </w:p>
    <w:p w14:paraId="04D6C14A"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３　床について　２</w:t>
      </w:r>
      <w:r w:rsidRPr="005539AF">
        <w:rPr>
          <w:rFonts w:ascii="ＭＳ ゴシック" w:eastAsia="ＭＳ ゴシック" w:hAnsi="ＭＳ ゴシック" w:hint="eastAsia"/>
        </w:rPr>
        <w:t>の修理部分の各箇所の状態は以下のとおりです。</w:t>
      </w:r>
    </w:p>
    <w:p w14:paraId="3DC1F53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床の構造は、床組（床の骨組み）＋床の下地板＋表面の仕上材からなってい</w:t>
      </w:r>
    </w:p>
    <w:p w14:paraId="54E94E2B" w14:textId="77777777" w:rsidR="00391692" w:rsidRPr="005539AF" w:rsidRDefault="00391692" w:rsidP="00391692">
      <w:pPr>
        <w:snapToGrid w:val="0"/>
        <w:ind w:firstLineChars="300" w:firstLine="723"/>
        <w:rPr>
          <w:rFonts w:ascii="ＭＳ ゴシック" w:eastAsia="ＭＳ ゴシック" w:hAnsi="ＭＳ ゴシック"/>
        </w:rPr>
      </w:pPr>
      <w:r w:rsidRPr="005539AF">
        <w:rPr>
          <w:rFonts w:ascii="ＭＳ ゴシック" w:eastAsia="ＭＳ ゴシック" w:hAnsi="ＭＳ ゴシック" w:hint="eastAsia"/>
        </w:rPr>
        <w:t>ます。）</w:t>
      </w:r>
    </w:p>
    <w:p w14:paraId="1568A5E2"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床組　または　下地板　が壊れている。</w:t>
      </w:r>
    </w:p>
    <w:p w14:paraId="6AB095E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下地材が吸水により変形、床下の湿気・悪臭・汚損がある。</w:t>
      </w:r>
    </w:p>
    <w:p w14:paraId="1373D813"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仕上材のみの不具合　→　制度の対象外です。</w:t>
      </w:r>
    </w:p>
    <w:p w14:paraId="5E350EDE" w14:textId="77777777" w:rsidR="00391692" w:rsidRPr="005539AF" w:rsidRDefault="00391692" w:rsidP="00391692">
      <w:pPr>
        <w:snapToGrid w:val="0"/>
        <w:rPr>
          <w:rFonts w:ascii="ＭＳ ゴシック" w:eastAsia="ＭＳ ゴシック" w:hAnsi="ＭＳ ゴシック"/>
        </w:rPr>
      </w:pPr>
    </w:p>
    <w:p w14:paraId="34883CC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４　壁について　２</w:t>
      </w:r>
      <w:r w:rsidRPr="005539AF">
        <w:rPr>
          <w:rFonts w:ascii="ＭＳ ゴシック" w:eastAsia="ＭＳ ゴシック" w:hAnsi="ＭＳ ゴシック" w:hint="eastAsia"/>
        </w:rPr>
        <w:t>の修理部分の各箇所の状態は以下のとおりです。</w:t>
      </w:r>
    </w:p>
    <w:tbl>
      <w:tblPr>
        <w:tblStyle w:val="ac"/>
        <w:tblW w:w="9389" w:type="dxa"/>
        <w:tblInd w:w="392" w:type="dxa"/>
        <w:tblLook w:val="04A0" w:firstRow="1" w:lastRow="0" w:firstColumn="1" w:lastColumn="0" w:noHBand="0" w:noVBand="1"/>
      </w:tblPr>
      <w:tblGrid>
        <w:gridCol w:w="2160"/>
        <w:gridCol w:w="7229"/>
      </w:tblGrid>
      <w:tr w:rsidR="00391692" w:rsidRPr="005539AF" w14:paraId="52F5B08C" w14:textId="77777777" w:rsidTr="00FC5C67">
        <w:tc>
          <w:tcPr>
            <w:tcW w:w="2160" w:type="dxa"/>
            <w:tcBorders>
              <w:top w:val="nil"/>
              <w:left w:val="nil"/>
              <w:bottom w:val="nil"/>
              <w:right w:val="nil"/>
            </w:tcBorders>
            <w:hideMark/>
          </w:tcPr>
          <w:p w14:paraId="699182BA"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（※壁の構造は、</w:t>
            </w:r>
          </w:p>
        </w:tc>
        <w:tc>
          <w:tcPr>
            <w:tcW w:w="7229" w:type="dxa"/>
            <w:tcBorders>
              <w:top w:val="nil"/>
              <w:left w:val="nil"/>
              <w:bottom w:val="nil"/>
              <w:right w:val="nil"/>
            </w:tcBorders>
            <w:hideMark/>
          </w:tcPr>
          <w:p w14:paraId="0E50F5E3"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①　柱・はり＋下地材＋表面材（壁紙など）</w:t>
            </w:r>
          </w:p>
        </w:tc>
      </w:tr>
      <w:tr w:rsidR="00391692" w:rsidRPr="005539AF" w14:paraId="36B60999" w14:textId="77777777" w:rsidTr="00FC5C67">
        <w:tc>
          <w:tcPr>
            <w:tcW w:w="2160" w:type="dxa"/>
            <w:tcBorders>
              <w:top w:val="nil"/>
              <w:left w:val="nil"/>
              <w:bottom w:val="nil"/>
              <w:right w:val="nil"/>
            </w:tcBorders>
          </w:tcPr>
          <w:p w14:paraId="3682D5B5"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44D5B57"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②　柱・はり＋仕上板（プリント合板・板など）</w:t>
            </w:r>
          </w:p>
        </w:tc>
      </w:tr>
      <w:tr w:rsidR="00391692" w:rsidRPr="005539AF" w14:paraId="3436D67C" w14:textId="77777777" w:rsidTr="00FC5C67">
        <w:tc>
          <w:tcPr>
            <w:tcW w:w="2160" w:type="dxa"/>
            <w:tcBorders>
              <w:top w:val="nil"/>
              <w:left w:val="nil"/>
              <w:bottom w:val="nil"/>
              <w:right w:val="nil"/>
            </w:tcBorders>
          </w:tcPr>
          <w:p w14:paraId="009B0921"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6B9E298"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③　柱・はり＋竹組下地＋塗仕上げ　　　からなっています。）</w:t>
            </w:r>
          </w:p>
        </w:tc>
      </w:tr>
    </w:tbl>
    <w:p w14:paraId="36CF1C41" w14:textId="77777777" w:rsidR="00391692" w:rsidRPr="005539AF" w:rsidRDefault="00391692" w:rsidP="00391692">
      <w:pPr>
        <w:snapToGrid w:val="0"/>
        <w:ind w:firstLineChars="100" w:firstLine="241"/>
        <w:rPr>
          <w:rFonts w:ascii="ＭＳ ゴシック" w:eastAsia="ＭＳ ゴシック" w:hAnsi="ＭＳ ゴシック" w:cs="ＭＳ 明朝"/>
          <w:szCs w:val="20"/>
        </w:rPr>
      </w:pPr>
      <w:r w:rsidRPr="005539AF">
        <w:rPr>
          <w:rFonts w:ascii="ＭＳ ゴシック" w:eastAsia="ＭＳ ゴシック" w:hAnsi="ＭＳ ゴシック" w:cs="ＭＳ 明朝" w:hint="eastAsia"/>
        </w:rPr>
        <w:t>□　柱・はり　または　下地板　が壊れている。</w:t>
      </w:r>
    </w:p>
    <w:p w14:paraId="427BAED9"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下地板・仕上板が地震により変形しており、日常生活に支障がある。</w:t>
      </w:r>
    </w:p>
    <w:p w14:paraId="1DEF8E61"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下地板・仕上板が吸水</w:t>
      </w:r>
      <w:r w:rsidRPr="005539AF">
        <w:rPr>
          <w:rFonts w:ascii="ＭＳ ゴシック" w:eastAsia="ＭＳ ゴシック" w:hAnsi="ＭＳ ゴシック" w:cs="ＭＳ 明朝" w:hint="eastAsia"/>
        </w:rPr>
        <w:t>により湿気・悪臭・汚損があり、日常生活に支障がある。</w:t>
      </w:r>
    </w:p>
    <w:p w14:paraId="0A35E706"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壁紙がはがれているのみ　→　制度の対象外です。</w:t>
      </w:r>
    </w:p>
    <w:p w14:paraId="50EC851B" w14:textId="77777777" w:rsidR="00391692" w:rsidRPr="005539AF" w:rsidRDefault="00391692" w:rsidP="00391692">
      <w:pPr>
        <w:snapToGrid w:val="0"/>
        <w:rPr>
          <w:rFonts w:ascii="ＭＳ ゴシック" w:eastAsia="ＭＳ ゴシック" w:hAnsi="ＭＳ ゴシック"/>
          <w:b/>
        </w:rPr>
      </w:pPr>
    </w:p>
    <w:p w14:paraId="1CBB31E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５　屋根について　２</w:t>
      </w:r>
      <w:r w:rsidRPr="005539AF">
        <w:rPr>
          <w:rFonts w:ascii="ＭＳ ゴシック" w:eastAsia="ＭＳ ゴシック" w:hAnsi="ＭＳ ゴシック" w:hint="eastAsia"/>
        </w:rPr>
        <w:t>の修理部分の各箇所の状態は以下のとおりです。</w:t>
      </w:r>
    </w:p>
    <w:p w14:paraId="5477382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（※屋根の構造は、小屋組＋屋根の下地材＋表面の仕上材からなっています。）</w:t>
      </w:r>
    </w:p>
    <w:p w14:paraId="7CB0F41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屋根の瓦等の仕上げ材、下地材　が壊れている。</w:t>
      </w:r>
    </w:p>
    <w:p w14:paraId="2B914012"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雨漏りにより、天井・内壁・床に大きな被害があり、１室以上を使用できない。</w:t>
      </w:r>
    </w:p>
    <w:p w14:paraId="7E53B60C" w14:textId="77777777" w:rsidR="00391692" w:rsidRPr="005539AF" w:rsidRDefault="00391692" w:rsidP="00391692">
      <w:pPr>
        <w:snapToGrid w:val="0"/>
        <w:ind w:leftChars="100" w:left="482" w:hangingChars="100" w:hanging="241"/>
        <w:rPr>
          <w:rFonts w:ascii="ＭＳ ゴシック" w:eastAsia="ＭＳ ゴシック" w:hAnsi="ＭＳ ゴシック"/>
          <w:b/>
        </w:rPr>
      </w:pPr>
      <w:r w:rsidRPr="005539AF">
        <w:rPr>
          <w:rFonts w:ascii="ＭＳ ゴシック" w:eastAsia="ＭＳ ゴシック" w:hAnsi="ＭＳ ゴシック" w:hint="eastAsia"/>
        </w:rPr>
        <w:t>□　屋内に浸水した痕跡がみられない、浸水被害が軽微　→　制度の対象外です。</w:t>
      </w:r>
    </w:p>
    <w:p w14:paraId="1DFB0E39" w14:textId="2CBFB5D6" w:rsidR="00A00928" w:rsidRPr="00191D85" w:rsidRDefault="00A00928" w:rsidP="00A00928">
      <w:pPr>
        <w:snapToGrid w:val="0"/>
        <w:ind w:leftChars="100" w:left="483" w:hangingChars="100" w:hanging="242"/>
        <w:rPr>
          <w:rFonts w:ascii="ＭＳ ゴシック" w:eastAsia="ＭＳ ゴシック" w:hAnsi="ＭＳ ゴシック"/>
          <w:b/>
          <w:color w:val="000000" w:themeColor="text1"/>
        </w:rPr>
      </w:pPr>
    </w:p>
    <w:p w14:paraId="435D663E" w14:textId="40073C38" w:rsidR="00A00928" w:rsidRDefault="00BF65CF" w:rsidP="00BF65CF">
      <w:pPr>
        <w:snapToGrid w:val="0"/>
        <w:jc w:val="right"/>
        <w:rPr>
          <w:rFonts w:ascii="ＭＳ ゴシック" w:eastAsia="ＭＳ ゴシック" w:hAnsi="ＭＳ ゴシック"/>
          <w:b/>
        </w:rPr>
      </w:pPr>
      <w:r w:rsidRPr="00A00928">
        <w:rPr>
          <w:rFonts w:asciiTheme="majorEastAsia" w:eastAsiaTheme="majorEastAsia" w:hAnsiTheme="majorEastAsia"/>
          <w:b/>
          <w:noProof/>
          <w:sz w:val="28"/>
          <w:szCs w:val="28"/>
        </w:rPr>
        <mc:AlternateContent>
          <mc:Choice Requires="wps">
            <w:drawing>
              <wp:anchor distT="0" distB="0" distL="114300" distR="114300" simplePos="0" relativeHeight="251783168" behindDoc="0" locked="0" layoutInCell="1" allowOverlap="1" wp14:anchorId="658B8E33" wp14:editId="7350D8FB">
                <wp:simplePos x="0" y="0"/>
                <wp:positionH relativeFrom="margin">
                  <wp:align>right</wp:align>
                </wp:positionH>
                <wp:positionV relativeFrom="paragraph">
                  <wp:posOffset>-247650</wp:posOffset>
                </wp:positionV>
                <wp:extent cx="1584000" cy="228600"/>
                <wp:effectExtent l="0" t="0" r="16510" b="19050"/>
                <wp:wrapNone/>
                <wp:docPr id="1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8E33" id="_x0000_s1061" style="position:absolute;left:0;text-align:left;margin-left:73.5pt;margin-top:-19.5pt;width:124.7pt;height:18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CaBvoeGQIAACcEAAAOAAAAAAAAAAAAAAAAAC4CAABkcnMvZTJvRG9jLnhtbFBLAQItABQABgAI&#10;AAAAIQDRez2u2wAAAAcBAAAPAAAAAAAAAAAAAAAAAHMEAABkcnMvZG93bnJldi54bWxQSwUGAAAA&#10;AAQABADzAAAAewUAAAAA&#10;">
                <v:textbox inset="5.85pt,.7pt,5.85pt,.7pt">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v:textbox>
                <w10:wrap anchorx="margin"/>
              </v:rect>
            </w:pict>
          </mc:Fallback>
        </mc:AlternateContent>
      </w:r>
    </w:p>
    <w:tbl>
      <w:tblPr>
        <w:tblStyle w:val="ac"/>
        <w:tblpPr w:leftFromText="142" w:rightFromText="142" w:vertAnchor="text" w:horzAnchor="margin" w:tblpXSpec="right" w:tblpY="-21"/>
        <w:tblW w:w="0" w:type="auto"/>
        <w:tblLook w:val="04A0" w:firstRow="1" w:lastRow="0" w:firstColumn="1" w:lastColumn="0" w:noHBand="0" w:noVBand="1"/>
      </w:tblPr>
      <w:tblGrid>
        <w:gridCol w:w="1275"/>
        <w:gridCol w:w="2694"/>
      </w:tblGrid>
      <w:tr w:rsidR="00A00928" w14:paraId="619307AF"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71282D14" w14:textId="77777777" w:rsidR="00A00928" w:rsidRDefault="00A00928" w:rsidP="00BF65CF">
            <w:pPr>
              <w:snapToGrid w:val="0"/>
            </w:pPr>
            <w:r>
              <w:rPr>
                <w:rFonts w:hint="eastAsia"/>
              </w:rPr>
              <w:t>受付番号</w:t>
            </w:r>
          </w:p>
        </w:tc>
        <w:tc>
          <w:tcPr>
            <w:tcW w:w="2694" w:type="dxa"/>
            <w:tcBorders>
              <w:top w:val="single" w:sz="4" w:space="0" w:color="auto"/>
              <w:left w:val="single" w:sz="4" w:space="0" w:color="auto"/>
              <w:bottom w:val="single" w:sz="4" w:space="0" w:color="auto"/>
              <w:right w:val="single" w:sz="4" w:space="0" w:color="auto"/>
            </w:tcBorders>
            <w:hideMark/>
          </w:tcPr>
          <w:p w14:paraId="2D56449D" w14:textId="77777777" w:rsidR="00A00928" w:rsidRDefault="00A00928" w:rsidP="00BF65CF">
            <w:pPr>
              <w:snapToGrid w:val="0"/>
            </w:pPr>
            <w:r>
              <w:rPr>
                <w:rFonts w:hint="eastAsia"/>
              </w:rPr>
              <w:t>○○○第　　　　　号</w:t>
            </w:r>
          </w:p>
        </w:tc>
      </w:tr>
      <w:tr w:rsidR="00A00928" w14:paraId="1684804B"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609ABDCE" w14:textId="77777777" w:rsidR="00A00928" w:rsidRDefault="00A00928" w:rsidP="00BF65CF">
            <w:pPr>
              <w:snapToGrid w:val="0"/>
            </w:pPr>
            <w:r>
              <w:rPr>
                <w:rFonts w:hint="eastAsia"/>
              </w:rPr>
              <w:t>申込者</w:t>
            </w:r>
          </w:p>
        </w:tc>
        <w:tc>
          <w:tcPr>
            <w:tcW w:w="2694" w:type="dxa"/>
            <w:tcBorders>
              <w:top w:val="single" w:sz="4" w:space="0" w:color="auto"/>
              <w:left w:val="single" w:sz="4" w:space="0" w:color="auto"/>
              <w:bottom w:val="single" w:sz="4" w:space="0" w:color="auto"/>
              <w:right w:val="single" w:sz="4" w:space="0" w:color="auto"/>
            </w:tcBorders>
          </w:tcPr>
          <w:p w14:paraId="2B7083FE" w14:textId="77777777" w:rsidR="00A00928" w:rsidRDefault="00A00928" w:rsidP="00BF65CF">
            <w:pPr>
              <w:snapToGrid w:val="0"/>
            </w:pPr>
          </w:p>
        </w:tc>
      </w:tr>
    </w:tbl>
    <w:p w14:paraId="743A68A0" w14:textId="77777777" w:rsidR="00A00928" w:rsidRDefault="00A00928" w:rsidP="00BF65CF">
      <w:pPr>
        <w:snapToGrid w:val="0"/>
        <w:rPr>
          <w:rFonts w:ascii="ＭＳ ゴシック" w:eastAsia="ＭＳ ゴシック" w:hAnsi="ＭＳ ゴシック"/>
          <w:color w:val="000000"/>
          <w:szCs w:val="20"/>
        </w:rPr>
      </w:pPr>
      <w:r>
        <w:rPr>
          <w:rFonts w:ascii="ＭＳ ゴシック" w:eastAsia="ＭＳ ゴシック" w:hAnsi="ＭＳ ゴシック" w:hint="eastAsia"/>
        </w:rPr>
        <w:t>※受付後は最後に綴ってください。</w:t>
      </w:r>
    </w:p>
    <w:p w14:paraId="7FCCC8D8" w14:textId="77777777" w:rsidR="00A00928" w:rsidRDefault="00A00928" w:rsidP="00BF65CF">
      <w:pPr>
        <w:snapToGrid w:val="0"/>
        <w:rPr>
          <w:rFonts w:ascii="ＭＳ ゴシック" w:eastAsia="ＭＳ ゴシック" w:hAnsi="ＭＳ ゴシック"/>
        </w:rPr>
      </w:pPr>
    </w:p>
    <w:p w14:paraId="6E41F715" w14:textId="77777777" w:rsidR="00A00928" w:rsidRDefault="00A00928" w:rsidP="00BF65CF">
      <w:pPr>
        <w:snapToGrid w:val="0"/>
        <w:rPr>
          <w:rFonts w:ascii="ＭＳ ゴシック" w:eastAsia="ＭＳ ゴシック" w:hAnsi="ＭＳ ゴシック"/>
        </w:rPr>
      </w:pPr>
    </w:p>
    <w:p w14:paraId="73B0E121" w14:textId="77777777" w:rsidR="00A00928" w:rsidRDefault="00A00928" w:rsidP="00BF65CF">
      <w:pPr>
        <w:snapToGrid w:val="0"/>
        <w:jc w:val="center"/>
        <w:rPr>
          <w:rFonts w:ascii="ＭＳ ゴシック" w:eastAsia="ＭＳ ゴシック" w:hAnsi="ＭＳ ゴシック"/>
          <w:b/>
          <w:sz w:val="32"/>
        </w:rPr>
      </w:pPr>
      <w:r>
        <w:rPr>
          <w:rFonts w:ascii="ＭＳ ゴシック" w:eastAsia="ＭＳ ゴシック" w:hAnsi="ＭＳ ゴシック" w:hint="eastAsia"/>
          <w:b/>
          <w:sz w:val="32"/>
        </w:rPr>
        <w:t>「住宅の応急修理」申込チェックシート</w:t>
      </w:r>
    </w:p>
    <w:p w14:paraId="63B99C9B" w14:textId="77777777" w:rsidR="00A00928" w:rsidRDefault="00A00928" w:rsidP="00BF65CF">
      <w:pPr>
        <w:snapToGrid w:val="0"/>
      </w:pPr>
    </w:p>
    <w:p w14:paraId="62B9DC9E"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【必要書類】</w:t>
      </w:r>
    </w:p>
    <w:p w14:paraId="0F519256"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必要書類はそろっていますか？　※順番どおりに綴ってください。</w:t>
      </w:r>
    </w:p>
    <w:p w14:paraId="4767A72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申込書（※申込書は「り災証明書」の世帯主になっていますか？）</w:t>
      </w:r>
    </w:p>
    <w:p w14:paraId="6E84B964"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り災証明書（写し）</w:t>
      </w:r>
    </w:p>
    <w:p w14:paraId="74C927F0" w14:textId="15951541" w:rsidR="00A00928" w:rsidRPr="00A10525" w:rsidRDefault="00A00928" w:rsidP="00BF65CF">
      <w:pPr>
        <w:snapToGrid w:val="0"/>
        <w:ind w:firstLineChars="100" w:firstLine="281"/>
        <w:rPr>
          <w:rFonts w:ascii="ＭＳ ゴシック" w:eastAsia="ＭＳ ゴシック" w:hAnsi="ＭＳ ゴシック"/>
          <w:b/>
          <w:color w:val="000000" w:themeColor="text1"/>
          <w:sz w:val="28"/>
          <w:szCs w:val="28"/>
        </w:rPr>
      </w:pPr>
      <w:r>
        <w:rPr>
          <w:rFonts w:ascii="ＭＳ ゴシック" w:eastAsia="ＭＳ ゴシック" w:hAnsi="ＭＳ ゴシック" w:hint="eastAsia"/>
          <w:sz w:val="28"/>
          <w:szCs w:val="28"/>
        </w:rPr>
        <w:t xml:space="preserve">□　</w:t>
      </w:r>
      <w:r w:rsidR="00A10525" w:rsidRPr="00A10525">
        <w:rPr>
          <w:rFonts w:ascii="ＭＳ ゴシック" w:eastAsia="ＭＳ ゴシック" w:hAnsi="ＭＳ ゴシック" w:hint="eastAsia"/>
          <w:b/>
          <w:color w:val="000000" w:themeColor="text1"/>
          <w:sz w:val="28"/>
          <w:szCs w:val="28"/>
        </w:rPr>
        <w:t>修理</w:t>
      </w:r>
      <w:r w:rsidRPr="00A10525">
        <w:rPr>
          <w:rFonts w:ascii="ＭＳ ゴシック" w:eastAsia="ＭＳ ゴシック" w:hAnsi="ＭＳ ゴシック" w:hint="eastAsia"/>
          <w:b/>
          <w:color w:val="000000" w:themeColor="text1"/>
          <w:sz w:val="28"/>
          <w:szCs w:val="28"/>
        </w:rPr>
        <w:t>前の被害状況が分かる写真</w:t>
      </w:r>
    </w:p>
    <w:p w14:paraId="640E10B4" w14:textId="77777777" w:rsidR="00A00928" w:rsidRPr="00BF65CF" w:rsidRDefault="00A00928" w:rsidP="00BF65CF">
      <w:pPr>
        <w:snapToGrid w:val="0"/>
        <w:ind w:leftChars="117" w:left="852" w:hangingChars="203" w:hanging="570"/>
        <w:rPr>
          <w:rFonts w:ascii="ＭＳ ゴシック" w:eastAsia="ＭＳ ゴシック" w:hAnsi="ＭＳ ゴシック"/>
          <w:szCs w:val="28"/>
        </w:rPr>
      </w:pPr>
      <w:r>
        <w:rPr>
          <w:rFonts w:ascii="ＭＳ ゴシック" w:eastAsia="ＭＳ ゴシック" w:hAnsi="ＭＳ ゴシック" w:hint="eastAsia"/>
          <w:sz w:val="28"/>
          <w:szCs w:val="28"/>
        </w:rPr>
        <w:t>□　修理見積書</w:t>
      </w:r>
      <w:r w:rsidRPr="00051873">
        <w:rPr>
          <w:rFonts w:ascii="ＭＳ ゴシック" w:eastAsia="ＭＳ ゴシック" w:hAnsi="ＭＳ ゴシック" w:hint="eastAsia"/>
          <w:color w:val="000000" w:themeColor="text1"/>
          <w:szCs w:val="28"/>
        </w:rPr>
        <w:t>（※後日提出も可ですが、工事決定には必要となります。）</w:t>
      </w:r>
    </w:p>
    <w:p w14:paraId="0AA3C69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資力に関する申出書</w:t>
      </w:r>
    </w:p>
    <w:p w14:paraId="4806A310"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借家の場合　□貸主の理由記入・署名・押印がありますか？</w:t>
      </w:r>
    </w:p>
    <w:p w14:paraId="41AA8197"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住宅の被害状況に関する申出書</w:t>
      </w:r>
    </w:p>
    <w:p w14:paraId="453A6375" w14:textId="77777777" w:rsidR="00A00928" w:rsidRDefault="00A00928" w:rsidP="00BF65CF">
      <w:pPr>
        <w:snapToGrid w:val="0"/>
        <w:rPr>
          <w:rFonts w:ascii="ＭＳ ゴシック" w:eastAsia="ＭＳ ゴシック" w:hAnsi="ＭＳ ゴシック"/>
          <w:sz w:val="28"/>
          <w:szCs w:val="28"/>
        </w:rPr>
      </w:pPr>
    </w:p>
    <w:p w14:paraId="6C066508"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【対象者要件】</w:t>
      </w:r>
    </w:p>
    <w:p w14:paraId="4C5EC277" w14:textId="2FAD6CAF"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○「被害の</w:t>
      </w:r>
      <w:r w:rsidR="000E28FE">
        <w:rPr>
          <w:rFonts w:ascii="ＭＳ ゴシック" w:eastAsia="ＭＳ ゴシック" w:hAnsi="ＭＳ ゴシック" w:hint="eastAsia"/>
          <w:sz w:val="28"/>
          <w:szCs w:val="28"/>
          <w:u w:val="single"/>
        </w:rPr>
        <w:t>区分</w:t>
      </w:r>
      <w:r>
        <w:rPr>
          <w:rFonts w:ascii="ＭＳ ゴシック" w:eastAsia="ＭＳ ゴシック" w:hAnsi="ＭＳ ゴシック" w:hint="eastAsia"/>
          <w:sz w:val="28"/>
          <w:szCs w:val="28"/>
          <w:u w:val="single"/>
        </w:rPr>
        <w:t>」は</w:t>
      </w:r>
      <w:r w:rsidR="00712E90">
        <w:rPr>
          <w:rFonts w:ascii="ＭＳ ゴシック" w:eastAsia="ＭＳ ゴシック" w:hAnsi="ＭＳ ゴシック" w:hint="eastAsia"/>
          <w:sz w:val="28"/>
          <w:szCs w:val="28"/>
          <w:u w:val="single"/>
        </w:rPr>
        <w:t>どれに該当します</w:t>
      </w:r>
      <w:r>
        <w:rPr>
          <w:rFonts w:ascii="ＭＳ ゴシック" w:eastAsia="ＭＳ ゴシック" w:hAnsi="ＭＳ ゴシック" w:hint="eastAsia"/>
          <w:sz w:val="28"/>
          <w:szCs w:val="28"/>
          <w:u w:val="single"/>
        </w:rPr>
        <w:t>か？（り災証明書を確認）</w:t>
      </w:r>
    </w:p>
    <w:p w14:paraId="6A57320F" w14:textId="1DDDD4C7" w:rsidR="00A00928" w:rsidRPr="00051873" w:rsidRDefault="00A00928" w:rsidP="00BF65CF">
      <w:pPr>
        <w:snapToGrid w:val="0"/>
        <w:rPr>
          <w:rFonts w:ascii="ＭＳ ゴシック" w:eastAsia="ＭＳ ゴシック" w:hAnsi="ＭＳ ゴシック"/>
          <w:color w:val="000000" w:themeColor="text1"/>
          <w:sz w:val="28"/>
          <w:szCs w:val="28"/>
        </w:rPr>
      </w:pPr>
      <w:r>
        <w:rPr>
          <w:rFonts w:ascii="ＭＳ ゴシック" w:eastAsia="ＭＳ ゴシック" w:hAnsi="ＭＳ ゴシック" w:hint="eastAsia"/>
          <w:sz w:val="28"/>
          <w:szCs w:val="28"/>
        </w:rPr>
        <w:t xml:space="preserve">　□　全壊　　</w:t>
      </w:r>
      <w:r w:rsidR="00051873">
        <w:rPr>
          <w:rFonts w:ascii="ＭＳ ゴシック" w:eastAsia="ＭＳ ゴシック" w:hAnsi="ＭＳ ゴシック" w:hint="eastAsia"/>
          <w:sz w:val="28"/>
          <w:szCs w:val="28"/>
        </w:rPr>
        <w:t xml:space="preserve">　</w:t>
      </w:r>
      <w:r w:rsidRPr="00051873">
        <w:rPr>
          <w:rFonts w:ascii="ＭＳ ゴシック" w:eastAsia="ＭＳ ゴシック" w:hAnsi="ＭＳ ゴシック" w:hint="eastAsia"/>
          <w:color w:val="000000" w:themeColor="text1"/>
          <w:sz w:val="28"/>
          <w:szCs w:val="28"/>
        </w:rPr>
        <w:t xml:space="preserve">□　大規模半壊　　</w:t>
      </w:r>
      <w:r w:rsidR="00051873" w:rsidRPr="00051873">
        <w:rPr>
          <w:rFonts w:ascii="ＭＳ ゴシック" w:eastAsia="ＭＳ ゴシック" w:hAnsi="ＭＳ ゴシック" w:hint="eastAsia"/>
          <w:color w:val="000000" w:themeColor="text1"/>
          <w:sz w:val="28"/>
          <w:szCs w:val="28"/>
        </w:rPr>
        <w:t xml:space="preserve">　□　中規模半壊</w:t>
      </w:r>
    </w:p>
    <w:p w14:paraId="64BC88B8" w14:textId="6DD051C1" w:rsidR="00051873" w:rsidRPr="00051873" w:rsidRDefault="00051873" w:rsidP="00051873">
      <w:pPr>
        <w:snapToGrid w:val="0"/>
        <w:ind w:firstLineChars="100" w:firstLine="281"/>
        <w:rPr>
          <w:rFonts w:ascii="ＭＳ ゴシック" w:eastAsia="ＭＳ ゴシック" w:hAnsi="ＭＳ ゴシック"/>
          <w:color w:val="000000" w:themeColor="text1"/>
          <w:sz w:val="28"/>
          <w:szCs w:val="28"/>
        </w:rPr>
      </w:pPr>
      <w:r w:rsidRPr="00051873">
        <w:rPr>
          <w:rFonts w:ascii="ＭＳ ゴシック" w:eastAsia="ＭＳ ゴシック" w:hAnsi="ＭＳ ゴシック" w:hint="eastAsia"/>
          <w:color w:val="000000" w:themeColor="text1"/>
          <w:sz w:val="28"/>
          <w:szCs w:val="28"/>
        </w:rPr>
        <w:t>□　半壊　　　□　準半壊</w:t>
      </w:r>
    </w:p>
    <w:p w14:paraId="7DBF6344" w14:textId="7112D099" w:rsidR="00BF65CF" w:rsidRPr="00051873" w:rsidRDefault="00BF65CF" w:rsidP="00BF65CF">
      <w:pPr>
        <w:snapToGrid w:val="0"/>
        <w:rPr>
          <w:rFonts w:ascii="ＭＳ ゴシック" w:eastAsia="ＭＳ ゴシック" w:hAnsi="ＭＳ ゴシック"/>
          <w:sz w:val="28"/>
          <w:szCs w:val="28"/>
          <w:u w:val="single"/>
        </w:rPr>
      </w:pPr>
    </w:p>
    <w:p w14:paraId="2E2859B1" w14:textId="66B50254" w:rsidR="00A00928" w:rsidRDefault="00A00928" w:rsidP="00BF65CF">
      <w:pPr>
        <w:snapToGrid w:val="0"/>
        <w:rPr>
          <w:rFonts w:ascii="ＭＳ ゴシック" w:eastAsia="ＭＳ ゴシック" w:hAnsi="ＭＳ ゴシック"/>
          <w:color w:val="000000"/>
          <w:sz w:val="28"/>
          <w:szCs w:val="28"/>
          <w:u w:val="single"/>
        </w:rPr>
      </w:pPr>
      <w:r>
        <w:rPr>
          <w:rFonts w:ascii="ＭＳ ゴシック" w:eastAsia="ＭＳ ゴシック" w:hAnsi="ＭＳ ゴシック" w:hint="eastAsia"/>
          <w:sz w:val="28"/>
          <w:szCs w:val="28"/>
          <w:u w:val="single"/>
        </w:rPr>
        <w:t xml:space="preserve">○ </w:t>
      </w:r>
      <w:r w:rsidR="00051873" w:rsidRPr="00712E90">
        <w:rPr>
          <w:rFonts w:ascii="ＭＳ ゴシック" w:eastAsia="ＭＳ ゴシック" w:hAnsi="ＭＳ ゴシック" w:hint="eastAsia"/>
          <w:color w:val="000000" w:themeColor="text1"/>
          <w:sz w:val="28"/>
          <w:szCs w:val="28"/>
          <w:u w:val="single"/>
        </w:rPr>
        <w:t>「</w:t>
      </w:r>
      <w:r w:rsidRPr="00712E90">
        <w:rPr>
          <w:rFonts w:ascii="ＭＳ ゴシック" w:eastAsia="ＭＳ ゴシック" w:hAnsi="ＭＳ ゴシック" w:hint="eastAsia"/>
          <w:color w:val="000000" w:themeColor="text1"/>
          <w:sz w:val="28"/>
          <w:szCs w:val="28"/>
          <w:u w:val="single"/>
        </w:rPr>
        <w:t>賃貸型応急住宅</w:t>
      </w:r>
      <w:r w:rsidR="00051873" w:rsidRPr="00712E90">
        <w:rPr>
          <w:rFonts w:ascii="ＭＳ ゴシック" w:eastAsia="ＭＳ ゴシック" w:hAnsi="ＭＳ ゴシック" w:hint="eastAsia"/>
          <w:color w:val="000000" w:themeColor="text1"/>
          <w:sz w:val="28"/>
          <w:szCs w:val="28"/>
          <w:u w:val="single"/>
        </w:rPr>
        <w:t>」</w:t>
      </w:r>
      <w:r>
        <w:rPr>
          <w:rFonts w:ascii="ＭＳ ゴシック" w:eastAsia="ＭＳ ゴシック" w:hAnsi="ＭＳ ゴシック" w:hint="eastAsia"/>
          <w:sz w:val="28"/>
          <w:szCs w:val="28"/>
          <w:u w:val="single"/>
        </w:rPr>
        <w:t>を利用する予定は</w:t>
      </w:r>
      <w:r w:rsidR="000E28FE">
        <w:rPr>
          <w:rFonts w:ascii="ＭＳ ゴシック" w:eastAsia="ＭＳ ゴシック" w:hAnsi="ＭＳ ゴシック" w:hint="eastAsia"/>
          <w:sz w:val="28"/>
          <w:szCs w:val="28"/>
          <w:u w:val="single"/>
        </w:rPr>
        <w:t>あります</w:t>
      </w:r>
      <w:r>
        <w:rPr>
          <w:rFonts w:ascii="ＭＳ ゴシック" w:eastAsia="ＭＳ ゴシック" w:hAnsi="ＭＳ ゴシック" w:hint="eastAsia"/>
          <w:sz w:val="28"/>
          <w:szCs w:val="28"/>
          <w:u w:val="single"/>
        </w:rPr>
        <w:t>か？</w:t>
      </w:r>
    </w:p>
    <w:p w14:paraId="5D05B8E3" w14:textId="5582935C"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利用しない　　　□　申請している</w:t>
      </w:r>
    </w:p>
    <w:p w14:paraId="7EC43322" w14:textId="7F4FEBF7" w:rsidR="00BF65CF" w:rsidRDefault="00BF65CF" w:rsidP="00BF65CF">
      <w:pPr>
        <w:snapToGrid w:val="0"/>
        <w:rPr>
          <w:rFonts w:ascii="ＭＳ ゴシック" w:eastAsia="ＭＳ ゴシック" w:hAnsi="ＭＳ ゴシック"/>
          <w:sz w:val="28"/>
          <w:szCs w:val="28"/>
        </w:rPr>
      </w:pPr>
    </w:p>
    <w:p w14:paraId="3F92B149" w14:textId="43CBEA6D"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w:t>
      </w:r>
    </w:p>
    <w:p w14:paraId="79A808AB" w14:textId="1877AF6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【修理見積書依頼状況】</w:t>
      </w:r>
    </w:p>
    <w:p w14:paraId="3E618F71" w14:textId="62DC884C"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依頼済・・・・・・・・・・・・・・分かる範囲で記載</w:t>
      </w:r>
    </w:p>
    <w:p w14:paraId="3FC8BDB0" w14:textId="00ED3988" w:rsidR="00A00928" w:rsidRDefault="00BF65CF" w:rsidP="00BF65CF">
      <w:pPr>
        <w:snapToGrid w:val="0"/>
        <w:ind w:firstLineChars="100" w:firstLine="241"/>
        <w:rPr>
          <w:rFonts w:ascii="ＭＳ ゴシック" w:eastAsia="ＭＳ ゴシック" w:hAnsi="ＭＳ ゴシック"/>
          <w:sz w:val="28"/>
          <w:szCs w:val="28"/>
        </w:rPr>
      </w:pPr>
      <w:r>
        <w:rPr>
          <w:rFonts w:hint="eastAsia"/>
          <w:noProof/>
          <w:color w:val="000000"/>
          <w:szCs w:val="20"/>
        </w:rPr>
        <mc:AlternateContent>
          <mc:Choice Requires="wps">
            <w:drawing>
              <wp:anchor distT="0" distB="0" distL="114300" distR="114300" simplePos="0" relativeHeight="251776000" behindDoc="0" locked="0" layoutInCell="1" allowOverlap="1" wp14:anchorId="2BCD0219" wp14:editId="7FA11130">
                <wp:simplePos x="0" y="0"/>
                <wp:positionH relativeFrom="column">
                  <wp:posOffset>4014470</wp:posOffset>
                </wp:positionH>
                <wp:positionV relativeFrom="paragraph">
                  <wp:posOffset>25400</wp:posOffset>
                </wp:positionV>
                <wp:extent cx="314325" cy="792000"/>
                <wp:effectExtent l="57150" t="19050" r="28575" b="46355"/>
                <wp:wrapNone/>
                <wp:docPr id="110" name="直線矢印コネクタ 110"/>
                <wp:cNvGraphicFramePr/>
                <a:graphic xmlns:a="http://schemas.openxmlformats.org/drawingml/2006/main">
                  <a:graphicData uri="http://schemas.microsoft.com/office/word/2010/wordprocessingShape">
                    <wps:wsp>
                      <wps:cNvCnPr/>
                      <wps:spPr>
                        <a:xfrm flipH="1">
                          <a:off x="0" y="0"/>
                          <a:ext cx="314325" cy="792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AF4996D" id="_x0000_t32" coordsize="21600,21600" o:spt="32" o:oned="t" path="m,l21600,21600e" filled="f">
                <v:path arrowok="t" fillok="f" o:connecttype="none"/>
                <o:lock v:ext="edit" shapetype="t"/>
              </v:shapetype>
              <v:shape id="直線矢印コネクタ 110" o:spid="_x0000_s1026" type="#_x0000_t32" style="position:absolute;left:0;text-align:left;margin-left:316.1pt;margin-top:2pt;width:24.75pt;height:62.3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" strokecolor="black [3213]" strokeweight="2.25pt">
                <v:stroke endarrow="block"/>
              </v:shape>
            </w:pict>
          </mc:Fallback>
        </mc:AlternateContent>
      </w:r>
      <w:r w:rsidR="00A00928">
        <w:rPr>
          <w:rFonts w:ascii="ＭＳ ゴシック" w:eastAsia="ＭＳ ゴシック" w:hAnsi="ＭＳ ゴシック" w:hint="eastAsia"/>
          <w:sz w:val="28"/>
          <w:szCs w:val="28"/>
        </w:rPr>
        <w:t>□　未依頼（修理業者の当てはある）</w:t>
      </w:r>
    </w:p>
    <w:p w14:paraId="1321E866" w14:textId="21BA55DB"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未依頼（修理業者を探している段階）</w:t>
      </w:r>
    </w:p>
    <w:p w14:paraId="5C929772" w14:textId="4F094F28" w:rsidR="00BF65CF" w:rsidRDefault="00BF65CF" w:rsidP="00BF65CF">
      <w:pPr>
        <w:snapToGrid w:val="0"/>
        <w:ind w:firstLineChars="100" w:firstLine="281"/>
        <w:rPr>
          <w:rFonts w:ascii="ＭＳ ゴシック" w:eastAsia="ＭＳ ゴシック" w:hAnsi="ＭＳ ゴシック"/>
          <w:color w:val="000000"/>
          <w:sz w:val="28"/>
          <w:szCs w:val="28"/>
        </w:rPr>
      </w:pPr>
    </w:p>
    <w:tbl>
      <w:tblPr>
        <w:tblStyle w:val="ac"/>
        <w:tblW w:w="0" w:type="auto"/>
        <w:tblLook w:val="04A0" w:firstRow="1" w:lastRow="0" w:firstColumn="1" w:lastColumn="0" w:noHBand="0" w:noVBand="1"/>
      </w:tblPr>
      <w:tblGrid>
        <w:gridCol w:w="9060"/>
      </w:tblGrid>
      <w:tr w:rsidR="00A00928" w14:paraId="21189E6A" w14:textId="77777777" w:rsidTr="00A00928">
        <w:tc>
          <w:tcPr>
            <w:tcW w:w="9628" w:type="dxa"/>
            <w:tcBorders>
              <w:top w:val="single" w:sz="4" w:space="0" w:color="auto"/>
              <w:left w:val="single" w:sz="4" w:space="0" w:color="auto"/>
              <w:bottom w:val="single" w:sz="4" w:space="0" w:color="auto"/>
              <w:right w:val="single" w:sz="4" w:space="0" w:color="auto"/>
            </w:tcBorders>
          </w:tcPr>
          <w:p w14:paraId="16DD5445" w14:textId="128D2CAE" w:rsidR="00A00928" w:rsidRDefault="00A00928" w:rsidP="00BF65CF">
            <w:pPr>
              <w:snapToGrid w:val="0"/>
              <w:rPr>
                <w:rFonts w:ascii="ＭＳ ゴシック" w:eastAsia="ＭＳ ゴシック" w:hAnsi="ＭＳ ゴシック"/>
                <w:sz w:val="28"/>
                <w:szCs w:val="28"/>
              </w:rPr>
            </w:pPr>
          </w:p>
          <w:p w14:paraId="43F68BEB"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xml:space="preserve">修理業者名：　　　　　　　　　　　　　　　　　　　　　　　　　　</w:t>
            </w:r>
          </w:p>
          <w:p w14:paraId="6462A0B1" w14:textId="77777777" w:rsidR="00A00928" w:rsidRDefault="00A00928" w:rsidP="00BF65CF">
            <w:pPr>
              <w:snapToGrid w:val="0"/>
              <w:rPr>
                <w:rFonts w:ascii="ＭＳ ゴシック" w:eastAsia="ＭＳ ゴシック" w:hAnsi="ＭＳ ゴシック"/>
                <w:sz w:val="28"/>
                <w:szCs w:val="28"/>
              </w:rPr>
            </w:pPr>
          </w:p>
          <w:p w14:paraId="36BB9CD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修理業者への応急修理の説明：　未　　　　済</w:t>
            </w:r>
          </w:p>
          <w:p w14:paraId="567CA538" w14:textId="77777777" w:rsidR="00A00928" w:rsidRPr="00BF65CF" w:rsidRDefault="00A00928" w:rsidP="00BF65CF">
            <w:pPr>
              <w:snapToGrid w:val="0"/>
              <w:rPr>
                <w:rFonts w:ascii="ＭＳ ゴシック" w:eastAsia="ＭＳ ゴシック" w:hAnsi="ＭＳ ゴシック"/>
                <w:szCs w:val="28"/>
              </w:rPr>
            </w:pPr>
            <w:r w:rsidRPr="00BF65CF">
              <w:rPr>
                <w:rFonts w:ascii="ＭＳ ゴシック" w:eastAsia="ＭＳ ゴシック" w:hAnsi="ＭＳ ゴシック" w:hint="eastAsia"/>
                <w:szCs w:val="28"/>
              </w:rPr>
              <w:t>（修理見積書、写真、誓約書、業者願書、債権者登録の説明を忘れずに）</w:t>
            </w:r>
          </w:p>
          <w:p w14:paraId="06DB2944" w14:textId="77777777" w:rsidR="00A00928" w:rsidRDefault="00A00928" w:rsidP="00BF65CF">
            <w:pPr>
              <w:snapToGrid w:val="0"/>
              <w:rPr>
                <w:rFonts w:ascii="ＭＳ ゴシック" w:eastAsia="ＭＳ ゴシック" w:hAnsi="ＭＳ ゴシック"/>
                <w:sz w:val="28"/>
                <w:szCs w:val="28"/>
              </w:rPr>
            </w:pPr>
          </w:p>
          <w:p w14:paraId="20CAD9F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工事完了：　　済　　　　、工事中：　　　　　頃に着工、　　未定</w:t>
            </w:r>
          </w:p>
        </w:tc>
      </w:tr>
    </w:tbl>
    <w:tbl>
      <w:tblPr>
        <w:tblStyle w:val="ac"/>
        <w:tblpPr w:leftFromText="142" w:rightFromText="142" w:vertAnchor="text" w:horzAnchor="page" w:tblpX="5566" w:tblpY="261"/>
        <w:tblW w:w="0" w:type="auto"/>
        <w:tblLook w:val="04A0" w:firstRow="1" w:lastRow="0" w:firstColumn="1" w:lastColumn="0" w:noHBand="0" w:noVBand="1"/>
      </w:tblPr>
      <w:tblGrid>
        <w:gridCol w:w="1696"/>
        <w:gridCol w:w="2977"/>
      </w:tblGrid>
      <w:tr w:rsidR="00A00928" w14:paraId="565081E8" w14:textId="77777777" w:rsidTr="00A00928">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48821F80" w14:textId="77777777" w:rsidR="00A00928" w:rsidRDefault="00A00928" w:rsidP="00BF65CF">
            <w:pPr>
              <w:snapToGrid w:val="0"/>
              <w:jc w:val="center"/>
              <w:rPr>
                <w:rFonts w:ascii="ＭＳ ゴシック" w:eastAsia="ＭＳ ゴシック" w:hAnsi="ＭＳ ゴシック"/>
                <w:color w:val="000000"/>
                <w:sz w:val="28"/>
                <w:szCs w:val="28"/>
              </w:rPr>
            </w:pPr>
            <w:r>
              <w:rPr>
                <w:rFonts w:ascii="ＭＳ ゴシック" w:eastAsia="ＭＳ ゴシック" w:hAnsi="ＭＳ ゴシック" w:hint="eastAsia"/>
                <w:sz w:val="28"/>
                <w:szCs w:val="28"/>
              </w:rPr>
              <w:t>受付担当者</w:t>
            </w:r>
          </w:p>
        </w:tc>
        <w:tc>
          <w:tcPr>
            <w:tcW w:w="2977" w:type="dxa"/>
            <w:tcBorders>
              <w:top w:val="single" w:sz="4" w:space="0" w:color="auto"/>
              <w:left w:val="single" w:sz="4" w:space="0" w:color="auto"/>
              <w:bottom w:val="single" w:sz="4" w:space="0" w:color="auto"/>
              <w:right w:val="single" w:sz="4" w:space="0" w:color="auto"/>
            </w:tcBorders>
            <w:vAlign w:val="center"/>
          </w:tcPr>
          <w:p w14:paraId="42FF46EB" w14:textId="77777777" w:rsidR="00A00928" w:rsidRDefault="00A00928" w:rsidP="00BF65CF">
            <w:pPr>
              <w:snapToGrid w:val="0"/>
              <w:jc w:val="center"/>
              <w:rPr>
                <w:rFonts w:ascii="ＭＳ ゴシック" w:eastAsia="ＭＳ ゴシック" w:hAnsi="ＭＳ ゴシック"/>
                <w:sz w:val="28"/>
                <w:szCs w:val="28"/>
              </w:rPr>
            </w:pPr>
          </w:p>
        </w:tc>
      </w:tr>
    </w:tbl>
    <w:p w14:paraId="699487A2" w14:textId="77777777" w:rsidR="00A00928" w:rsidRDefault="00A00928" w:rsidP="00A00928">
      <w:pPr>
        <w:snapToGrid w:val="0"/>
        <w:spacing w:line="276" w:lineRule="auto"/>
        <w:rPr>
          <w:rFonts w:ascii="ＭＳ ゴシック" w:eastAsia="ＭＳ ゴシック" w:hAnsi="ＭＳ ゴシック"/>
          <w:color w:val="000000"/>
          <w:sz w:val="28"/>
          <w:szCs w:val="28"/>
        </w:rPr>
      </w:pPr>
    </w:p>
    <w:p w14:paraId="3B49757F" w14:textId="6708CC3E" w:rsidR="002F0171" w:rsidRDefault="002F0171" w:rsidP="00037F74">
      <w:pPr>
        <w:adjustRightInd/>
        <w:spacing w:line="0" w:lineRule="atLeast"/>
        <w:rPr>
          <w:rFonts w:asciiTheme="majorEastAsia" w:eastAsiaTheme="majorEastAsia" w:hAnsiTheme="majorEastAsia" w:hint="eastAsia"/>
          <w:spacing w:val="18"/>
        </w:rPr>
      </w:pPr>
    </w:p>
    <w:p w14:paraId="6DAFFBB5" w14:textId="11E72118" w:rsidR="006072C4" w:rsidRPr="00415569" w:rsidRDefault="006072C4" w:rsidP="006072C4">
      <w:pPr>
        <w:spacing w:line="316" w:lineRule="exact"/>
        <w:rPr>
          <w:rFonts w:ascii="ＭＳ ゴシック" w:eastAsia="ＭＳ ゴシック" w:hAnsi="ＭＳ ゴシック"/>
          <w:color w:val="000000" w:themeColor="text1"/>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922432" behindDoc="0" locked="0" layoutInCell="1" allowOverlap="1" wp14:anchorId="34E33D34" wp14:editId="6AED62F8">
                <wp:simplePos x="0" y="0"/>
                <wp:positionH relativeFrom="margin">
                  <wp:align>right</wp:align>
                </wp:positionH>
                <wp:positionV relativeFrom="paragraph">
                  <wp:posOffset>-247650</wp:posOffset>
                </wp:positionV>
                <wp:extent cx="1584000" cy="228600"/>
                <wp:effectExtent l="0" t="0" r="16510" b="19050"/>
                <wp:wrapNone/>
                <wp:docPr id="2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3D34" id="_x0000_s1062" style="position:absolute;left:0;text-align:left;margin-left:73.5pt;margin-top:-19.5pt;width:124.7pt;height:18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DQSdSrGQIAACcEAAAOAAAAAAAAAAAAAAAAAC4CAABkcnMvZTJvRG9jLnhtbFBLAQItABQABgAI&#10;AAAAIQDRez2u2wAAAAcBAAAPAAAAAAAAAAAAAAAAAHMEAABkcnMvZG93bnJldi54bWxQSwUGAAAA&#10;AAQABADzAAAAewUAAAAA&#10;">
                <v:textbox inset="5.85pt,.7pt,5.85pt,.7pt">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1</w:t>
                      </w:r>
                    </w:p>
                  </w:txbxContent>
                </v:textbox>
                <w10:wrap anchorx="margin"/>
              </v:rect>
            </w:pict>
          </mc:Fallback>
        </mc:AlternateContent>
      </w:r>
      <w:r w:rsidRPr="00415569">
        <w:rPr>
          <w:rFonts w:ascii="ＭＳ ゴシック" w:eastAsia="ＭＳ ゴシック" w:hAnsi="ＭＳ ゴシック" w:hint="eastAsia"/>
          <w:color w:val="000000" w:themeColor="text1"/>
        </w:rPr>
        <w:t>(参考様式)</w:t>
      </w:r>
    </w:p>
    <w:p w14:paraId="13585361" w14:textId="77777777" w:rsidR="006072C4" w:rsidRPr="00415569" w:rsidRDefault="006072C4" w:rsidP="006072C4">
      <w:pPr>
        <w:spacing w:line="316" w:lineRule="exact"/>
        <w:jc w:val="right"/>
        <w:rPr>
          <w:rFonts w:ascii="ＭＳ ゴシック" w:eastAsia="ＭＳ ゴシック" w:hAnsi="ＭＳ ゴシック"/>
          <w:color w:val="000000" w:themeColor="text1"/>
        </w:rPr>
      </w:pPr>
      <w:r w:rsidRPr="00415569">
        <w:rPr>
          <w:rFonts w:ascii="ＭＳ ゴシック" w:eastAsia="ＭＳ ゴシック" w:hAnsi="ＭＳ ゴシック" w:hint="eastAsia"/>
          <w:color w:val="000000" w:themeColor="text1"/>
        </w:rPr>
        <w:t>令和　　年　　月　　日</w:t>
      </w:r>
    </w:p>
    <w:p w14:paraId="3E837732" w14:textId="3D10962C" w:rsidR="006072C4" w:rsidRPr="00415569" w:rsidRDefault="006072C4" w:rsidP="006072C4">
      <w:pPr>
        <w:spacing w:line="316" w:lineRule="exact"/>
        <w:rPr>
          <w:rFonts w:ascii="ＭＳ ゴシック" w:eastAsia="ＭＳ ゴシック" w:hAnsi="ＭＳ ゴシック"/>
          <w:color w:val="000000" w:themeColor="text1"/>
        </w:rPr>
      </w:pPr>
    </w:p>
    <w:p w14:paraId="54809387" w14:textId="77777777" w:rsidR="006072C4" w:rsidRPr="00415569" w:rsidRDefault="006072C4" w:rsidP="006072C4">
      <w:pPr>
        <w:jc w:val="right"/>
        <w:rPr>
          <w:rFonts w:ascii="ＭＳ ゴシック" w:eastAsia="ＭＳ ゴシック" w:hAnsi="ＭＳ ゴシック"/>
        </w:rPr>
      </w:pPr>
    </w:p>
    <w:p w14:paraId="63A87E21" w14:textId="7C6776C8" w:rsidR="006072C4" w:rsidRPr="00415569" w:rsidRDefault="006072C4" w:rsidP="006072C4">
      <w:pPr>
        <w:jc w:val="center"/>
        <w:rPr>
          <w:rFonts w:ascii="ＭＳ ゴシック" w:eastAsia="ＭＳ ゴシック" w:hAnsi="ＭＳ ゴシック"/>
          <w:sz w:val="28"/>
        </w:rPr>
      </w:pPr>
      <w:r w:rsidRPr="00415569">
        <w:rPr>
          <w:rFonts w:ascii="ＭＳ ゴシック" w:eastAsia="ＭＳ ゴシック" w:hAnsi="ＭＳ ゴシック" w:hint="eastAsia"/>
          <w:sz w:val="28"/>
        </w:rPr>
        <w:t>申　立　書</w:t>
      </w:r>
    </w:p>
    <w:p w14:paraId="51FB9AE5" w14:textId="77777777" w:rsidR="006072C4" w:rsidRPr="00415569" w:rsidRDefault="006072C4" w:rsidP="006072C4">
      <w:pPr>
        <w:jc w:val="center"/>
        <w:rPr>
          <w:rFonts w:ascii="ＭＳ ゴシック" w:eastAsia="ＭＳ ゴシック" w:hAnsi="ＭＳ ゴシック"/>
        </w:rPr>
      </w:pPr>
    </w:p>
    <w:p w14:paraId="3C72140A" w14:textId="77777777" w:rsidR="006072C4"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　○　市（町）長　様</w:t>
      </w:r>
    </w:p>
    <w:p w14:paraId="7F779D18" w14:textId="77777777" w:rsidR="006072C4" w:rsidRPr="00415569" w:rsidRDefault="006072C4" w:rsidP="006072C4">
      <w:pPr>
        <w:ind w:firstLineChars="100" w:firstLine="241"/>
        <w:rPr>
          <w:rFonts w:ascii="ＭＳ ゴシック" w:eastAsia="ＭＳ ゴシック" w:hAnsi="ＭＳ ゴシック"/>
        </w:rPr>
      </w:pPr>
    </w:p>
    <w:p w14:paraId="2AD29D47"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（施工業者）　　　　　　　　　　　　　</w:t>
      </w:r>
    </w:p>
    <w:p w14:paraId="6CE8747F"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　　　　　　　　　　　　　　　　　　　</w:t>
      </w:r>
    </w:p>
    <w:p w14:paraId="2CCA25D2" w14:textId="045B778B" w:rsidR="006072C4" w:rsidRPr="00415569" w:rsidRDefault="006072C4" w:rsidP="006072C4">
      <w:pPr>
        <w:wordWrap w:val="0"/>
        <w:ind w:firstLineChars="100" w:firstLine="241"/>
        <w:jc w:val="right"/>
        <w:rPr>
          <w:rFonts w:ascii="ＭＳ ゴシック" w:eastAsia="ＭＳ ゴシック" w:hAnsi="ＭＳ ゴシック"/>
          <w:u w:val="single"/>
        </w:rPr>
      </w:pPr>
      <w:r w:rsidRPr="00415569">
        <w:rPr>
          <w:rFonts w:ascii="ＭＳ ゴシック" w:eastAsia="ＭＳ ゴシック" w:hAnsi="ＭＳ ゴシック" w:hint="eastAsia"/>
          <w:u w:val="single"/>
        </w:rPr>
        <w:t xml:space="preserve">　　　　　　　　　　　　　　　　　　</w:t>
      </w:r>
    </w:p>
    <w:p w14:paraId="6219C287" w14:textId="77777777" w:rsidR="006072C4" w:rsidRPr="00415569" w:rsidRDefault="006072C4" w:rsidP="006072C4">
      <w:pPr>
        <w:ind w:right="840" w:firstLineChars="100" w:firstLine="241"/>
        <w:rPr>
          <w:rFonts w:ascii="ＭＳ ゴシック" w:eastAsia="ＭＳ ゴシック" w:hAnsi="ＭＳ ゴシック"/>
        </w:rPr>
      </w:pPr>
    </w:p>
    <w:p w14:paraId="11489BB3" w14:textId="46DFC721" w:rsidR="006072C4" w:rsidRPr="00415569"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住宅の応急修理の依頼を受けましたが、すでに</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着手</w:t>
      </w:r>
      <w:r>
        <w:rPr>
          <w:rFonts w:ascii="ＭＳ ゴシック" w:eastAsia="ＭＳ ゴシック" w:hAnsi="ＭＳ ゴシック" w:hint="eastAsia"/>
        </w:rPr>
        <w:t xml:space="preserve">　・　</w:t>
      </w:r>
      <w:r w:rsidRPr="00415569">
        <w:rPr>
          <w:rFonts w:ascii="ＭＳ ゴシック" w:eastAsia="ＭＳ ゴシック" w:hAnsi="ＭＳ ゴシック" w:hint="eastAsia"/>
        </w:rPr>
        <w:t>完了</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）しており、（　施工前</w:t>
      </w:r>
      <w:r w:rsidRPr="00415569">
        <w:rPr>
          <w:rFonts w:ascii="ＭＳ ゴシック" w:eastAsia="ＭＳ ゴシック" w:hAnsi="ＭＳ ゴシック"/>
        </w:rPr>
        <w:t xml:space="preserve"> ・ 施工中　）の写真が撮影できませんでしたので、</w:t>
      </w:r>
      <w:r>
        <w:rPr>
          <w:rFonts w:ascii="ＭＳ ゴシック" w:eastAsia="ＭＳ ゴシック" w:hAnsi="ＭＳ ゴシック" w:hint="eastAsia"/>
        </w:rPr>
        <w:t>下記のとおり</w:t>
      </w:r>
      <w:r w:rsidRPr="00415569">
        <w:rPr>
          <w:rFonts w:ascii="ＭＳ ゴシック" w:eastAsia="ＭＳ ゴシック" w:hAnsi="ＭＳ ゴシック"/>
        </w:rPr>
        <w:t>申し立てます。</w:t>
      </w:r>
    </w:p>
    <w:p w14:paraId="2989CFA9" w14:textId="77777777" w:rsidR="006072C4" w:rsidRDefault="006072C4" w:rsidP="006072C4">
      <w:pPr>
        <w:pStyle w:val="af2"/>
        <w:rPr>
          <w:rFonts w:ascii="ＭＳ ゴシック" w:eastAsia="ＭＳ ゴシック" w:hAnsi="ＭＳ ゴシック"/>
          <w:szCs w:val="24"/>
        </w:rPr>
      </w:pPr>
    </w:p>
    <w:p w14:paraId="26F051A0" w14:textId="4754CA11" w:rsidR="006072C4" w:rsidRPr="00415569" w:rsidRDefault="006072C4" w:rsidP="006072C4">
      <w:pPr>
        <w:pStyle w:val="af2"/>
        <w:rPr>
          <w:rFonts w:ascii="ＭＳ ゴシック" w:eastAsia="ＭＳ ゴシック" w:hAnsi="ＭＳ ゴシック"/>
          <w:szCs w:val="24"/>
        </w:rPr>
      </w:pPr>
      <w:r w:rsidRPr="00415569">
        <w:rPr>
          <w:rFonts w:ascii="ＭＳ ゴシック" w:eastAsia="ＭＳ ゴシック" w:hAnsi="ＭＳ ゴシック" w:hint="eastAsia"/>
          <w:szCs w:val="24"/>
        </w:rPr>
        <w:t>記</w:t>
      </w:r>
    </w:p>
    <w:p w14:paraId="6C7828AF" w14:textId="77777777" w:rsidR="006072C4" w:rsidRPr="00415569" w:rsidRDefault="006072C4" w:rsidP="006072C4">
      <w:pPr>
        <w:rPr>
          <w:rFonts w:ascii="ＭＳ ゴシック" w:eastAsia="ＭＳ ゴシック" w:hAnsi="ＭＳ ゴシック"/>
        </w:rPr>
      </w:pPr>
    </w:p>
    <w:p w14:paraId="58BDBF4D"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１　被災者住所・氏名</w:t>
      </w:r>
    </w:p>
    <w:p w14:paraId="0260E563"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A4CB678" w14:textId="62FF0E2A"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住所</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4C00F99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C738765"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氏名</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571E055B"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5C061D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075DFD4"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２　対象住宅所在地</w:t>
      </w:r>
    </w:p>
    <w:p w14:paraId="35188B61"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09A7C708"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048B39A1"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6C2E800C" w14:textId="589543EF"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３　受付番号</w:t>
      </w:r>
    </w:p>
    <w:p w14:paraId="4EF32CCB"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620A38E4" w14:textId="77777777" w:rsidR="006072C4" w:rsidRPr="00415569" w:rsidRDefault="006072C4" w:rsidP="006072C4">
      <w:pPr>
        <w:rPr>
          <w:rFonts w:ascii="ＭＳ ゴシック" w:eastAsia="ＭＳ ゴシック" w:hAnsi="ＭＳ ゴシック"/>
        </w:rPr>
      </w:pPr>
    </w:p>
    <w:p w14:paraId="3D35782B" w14:textId="06087195" w:rsidR="006072C4" w:rsidRPr="00415569" w:rsidRDefault="006072C4" w:rsidP="006072C4">
      <w:pPr>
        <w:rPr>
          <w:rFonts w:ascii="ＭＳ ゴシック" w:eastAsia="ＭＳ ゴシック" w:hAnsi="ＭＳ ゴシック"/>
        </w:rPr>
      </w:pPr>
    </w:p>
    <w:p w14:paraId="474FCE55" w14:textId="5B9134D3"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４　修理前の状況</w:t>
      </w:r>
    </w:p>
    <w:p w14:paraId="5BAB5C02" w14:textId="77777777" w:rsidR="006072C4" w:rsidRPr="006E44E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57F59D5B" w14:textId="0ED7D258" w:rsidR="006072C4" w:rsidRDefault="006072C4" w:rsidP="006072C4">
      <w:pPr>
        <w:rPr>
          <w:rFonts w:ascii="ＭＳ ゴシック" w:eastAsia="ＭＳ ゴシック" w:hAnsi="ＭＳ ゴシック"/>
        </w:rPr>
      </w:pPr>
    </w:p>
    <w:p w14:paraId="04A283BB" w14:textId="77777777" w:rsidR="006072C4" w:rsidRDefault="006072C4" w:rsidP="006072C4">
      <w:pPr>
        <w:rPr>
          <w:rFonts w:ascii="ＭＳ ゴシック" w:eastAsia="ＭＳ ゴシック" w:hAnsi="ＭＳ ゴシック"/>
        </w:rPr>
      </w:pPr>
    </w:p>
    <w:p w14:paraId="69A43DFA" w14:textId="35DF76B7"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５　修理の内容</w:t>
      </w:r>
    </w:p>
    <w:p w14:paraId="5CEA7DA1" w14:textId="77777777" w:rsidR="006072C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2AE27337" w14:textId="77777777" w:rsidR="006072C4" w:rsidRDefault="006072C4" w:rsidP="006072C4">
      <w:pPr>
        <w:rPr>
          <w:rFonts w:ascii="ＭＳ ゴシック" w:eastAsia="ＭＳ ゴシック" w:hAnsi="ＭＳ ゴシック"/>
          <w:u w:val="single"/>
        </w:rPr>
      </w:pPr>
    </w:p>
    <w:p w14:paraId="5790544B" w14:textId="2FFAA859" w:rsidR="006072C4" w:rsidRPr="006072C4" w:rsidRDefault="006072C4" w:rsidP="006072C4">
      <w:pPr>
        <w:ind w:firstLineChars="100" w:firstLine="241"/>
        <w:rPr>
          <w:rFonts w:ascii="ＭＳ ゴシック" w:eastAsia="ＭＳ ゴシック" w:hAnsi="ＭＳ ゴシック"/>
        </w:rPr>
      </w:pPr>
      <w:r>
        <w:rPr>
          <w:rFonts w:ascii="ＭＳ ゴシック" w:eastAsia="ＭＳ ゴシック" w:hAnsi="ＭＳ ゴシック" w:hint="eastAsia"/>
        </w:rPr>
        <w:t>※４・５については図面（略図でも可）に該当箇所と内容を示すこと</w:t>
      </w:r>
    </w:p>
    <w:sectPr w:rsidR="006072C4" w:rsidRPr="006072C4" w:rsidSect="00BA5587">
      <w:headerReference w:type="default" r:id="rId17"/>
      <w:footerReference w:type="default" r:id="rId18"/>
      <w:headerReference w:type="first" r:id="rId19"/>
      <w:footerReference w:type="first" r:id="rId20"/>
      <w:type w:val="continuous"/>
      <w:pgSz w:w="11906" w:h="16838" w:code="9"/>
      <w:pgMar w:top="1247" w:right="1418" w:bottom="1247" w:left="1418" w:header="397" w:footer="454"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3019" w14:textId="77777777" w:rsidR="00032C16" w:rsidRDefault="00032C16">
      <w:r>
        <w:separator/>
      </w:r>
    </w:p>
  </w:endnote>
  <w:endnote w:type="continuationSeparator" w:id="0">
    <w:p w14:paraId="55FFEABF" w14:textId="77777777" w:rsidR="00032C16" w:rsidRDefault="0003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79A7C481" w14:textId="70B2301E" w:rsidR="00032C16" w:rsidRDefault="00032C16" w:rsidP="0043424E">
        <w:pPr>
          <w:pStyle w:val="a5"/>
          <w:framePr w:wrap="auto" w:vAnchor="text" w:hAnchor="page" w:x="1471" w:y="-693"/>
          <w:jc w:val="center"/>
        </w:pPr>
        <w:r>
          <w:fldChar w:fldCharType="begin"/>
        </w:r>
        <w:r>
          <w:instrText>PAGE   \* MERGEFORMAT</w:instrText>
        </w:r>
        <w:r>
          <w:fldChar w:fldCharType="separate"/>
        </w:r>
        <w:r w:rsidR="00881921" w:rsidRPr="00881921">
          <w:rPr>
            <w:noProof/>
            <w:lang w:val="ja-JP"/>
          </w:rPr>
          <w:t>-</w:t>
        </w:r>
        <w:r w:rsidR="00881921">
          <w:rPr>
            <w:noProof/>
          </w:rPr>
          <w:t xml:space="preserve"> 25 -</w:t>
        </w:r>
        <w:r>
          <w:fldChar w:fldCharType="end"/>
        </w:r>
      </w:p>
    </w:sdtContent>
  </w:sdt>
  <w:p w14:paraId="22A03E38" w14:textId="77777777" w:rsidR="00032C16" w:rsidRDefault="00032C16" w:rsidP="0043424E">
    <w:pPr>
      <w:framePr w:wrap="auto" w:vAnchor="text" w:hAnchor="page" w:x="1471" w:y="-693"/>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0A79FB67" w14:textId="31F05104" w:rsidR="00032C16" w:rsidRDefault="00032C16">
        <w:pPr>
          <w:pStyle w:val="a5"/>
          <w:jc w:val="center"/>
        </w:pPr>
        <w:r>
          <w:fldChar w:fldCharType="begin"/>
        </w:r>
        <w:r>
          <w:instrText>PAGE   \* MERGEFORMAT</w:instrText>
        </w:r>
        <w:r>
          <w:fldChar w:fldCharType="separate"/>
        </w:r>
        <w:r w:rsidR="00881921" w:rsidRPr="00881921">
          <w:rPr>
            <w:noProof/>
            <w:lang w:val="ja-JP"/>
          </w:rPr>
          <w:t>-</w:t>
        </w:r>
        <w:r w:rsidR="00881921">
          <w:rPr>
            <w:noProof/>
          </w:rPr>
          <w:t xml:space="preserve"> 1 -</w:t>
        </w:r>
        <w:r>
          <w:fldChar w:fldCharType="end"/>
        </w:r>
      </w:p>
    </w:sdtContent>
  </w:sdt>
  <w:p w14:paraId="22BBA711" w14:textId="77777777" w:rsidR="00032C16" w:rsidRDefault="00032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EA06" w14:textId="77777777" w:rsidR="00032C16" w:rsidRDefault="00032C16">
      <w:r>
        <w:rPr>
          <w:rFonts w:ascii="ＭＳ 明朝"/>
          <w:sz w:val="2"/>
          <w:szCs w:val="2"/>
        </w:rPr>
        <w:continuationSeparator/>
      </w:r>
    </w:p>
  </w:footnote>
  <w:footnote w:type="continuationSeparator" w:id="0">
    <w:p w14:paraId="7735073C" w14:textId="77777777" w:rsidR="00032C16" w:rsidRDefault="00032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C853" w14:textId="77777777" w:rsidR="00032C16" w:rsidRDefault="00032C16">
    <w:pPr>
      <w:pStyle w:val="a3"/>
    </w:pPr>
  </w:p>
  <w:p w14:paraId="0F6DE080" w14:textId="77777777" w:rsidR="00032C16" w:rsidRDefault="00032C16"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7E80" w14:textId="354BEF90" w:rsidR="00032C16" w:rsidRPr="00387751" w:rsidRDefault="00032C16"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16cid:durableId="866873125">
    <w:abstractNumId w:val="5"/>
  </w:num>
  <w:num w:numId="2" w16cid:durableId="120224993">
    <w:abstractNumId w:val="1"/>
  </w:num>
  <w:num w:numId="3" w16cid:durableId="1859006353">
    <w:abstractNumId w:val="3"/>
  </w:num>
  <w:num w:numId="4" w16cid:durableId="1647974398">
    <w:abstractNumId w:val="0"/>
  </w:num>
  <w:num w:numId="5" w16cid:durableId="1433278282">
    <w:abstractNumId w:val="4"/>
  </w:num>
  <w:num w:numId="6" w16cid:durableId="914242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6E8E"/>
    <w:rsid w:val="00007E8D"/>
    <w:rsid w:val="000119AA"/>
    <w:rsid w:val="00016C94"/>
    <w:rsid w:val="00024990"/>
    <w:rsid w:val="00032C16"/>
    <w:rsid w:val="00036CE7"/>
    <w:rsid w:val="00037F74"/>
    <w:rsid w:val="00040170"/>
    <w:rsid w:val="00051873"/>
    <w:rsid w:val="00055524"/>
    <w:rsid w:val="0005584A"/>
    <w:rsid w:val="00056974"/>
    <w:rsid w:val="00061B73"/>
    <w:rsid w:val="000620A2"/>
    <w:rsid w:val="00064357"/>
    <w:rsid w:val="000656F7"/>
    <w:rsid w:val="00074723"/>
    <w:rsid w:val="00076A9E"/>
    <w:rsid w:val="0008420D"/>
    <w:rsid w:val="00086C7F"/>
    <w:rsid w:val="0009432C"/>
    <w:rsid w:val="00094C56"/>
    <w:rsid w:val="000A0626"/>
    <w:rsid w:val="000A156C"/>
    <w:rsid w:val="000A48B4"/>
    <w:rsid w:val="000B3DF1"/>
    <w:rsid w:val="000B5E00"/>
    <w:rsid w:val="000B69C0"/>
    <w:rsid w:val="000C193A"/>
    <w:rsid w:val="000D20D8"/>
    <w:rsid w:val="000D4C68"/>
    <w:rsid w:val="000E28FE"/>
    <w:rsid w:val="000F5B6B"/>
    <w:rsid w:val="0010030D"/>
    <w:rsid w:val="00121109"/>
    <w:rsid w:val="0012289B"/>
    <w:rsid w:val="00133BB5"/>
    <w:rsid w:val="00137DAA"/>
    <w:rsid w:val="00142450"/>
    <w:rsid w:val="00145E49"/>
    <w:rsid w:val="001465C3"/>
    <w:rsid w:val="001516DC"/>
    <w:rsid w:val="00161E2C"/>
    <w:rsid w:val="00165EDC"/>
    <w:rsid w:val="00170831"/>
    <w:rsid w:val="001740CE"/>
    <w:rsid w:val="00185EF8"/>
    <w:rsid w:val="00191D85"/>
    <w:rsid w:val="00193B21"/>
    <w:rsid w:val="001A0494"/>
    <w:rsid w:val="001B30D4"/>
    <w:rsid w:val="001B7643"/>
    <w:rsid w:val="001B7745"/>
    <w:rsid w:val="001D02E9"/>
    <w:rsid w:val="001E5E8B"/>
    <w:rsid w:val="001F115B"/>
    <w:rsid w:val="002061F6"/>
    <w:rsid w:val="002118C0"/>
    <w:rsid w:val="00230315"/>
    <w:rsid w:val="002307E9"/>
    <w:rsid w:val="00240CF0"/>
    <w:rsid w:val="002450B6"/>
    <w:rsid w:val="00247F5D"/>
    <w:rsid w:val="00252780"/>
    <w:rsid w:val="00254D79"/>
    <w:rsid w:val="00257E2D"/>
    <w:rsid w:val="0026273E"/>
    <w:rsid w:val="00284A91"/>
    <w:rsid w:val="00290381"/>
    <w:rsid w:val="002A07FF"/>
    <w:rsid w:val="002A0B45"/>
    <w:rsid w:val="002A3482"/>
    <w:rsid w:val="002A49FE"/>
    <w:rsid w:val="002B64FA"/>
    <w:rsid w:val="002C1FD2"/>
    <w:rsid w:val="002D6D4F"/>
    <w:rsid w:val="002D742A"/>
    <w:rsid w:val="002E5003"/>
    <w:rsid w:val="002E5AA2"/>
    <w:rsid w:val="002E7F9C"/>
    <w:rsid w:val="002F0171"/>
    <w:rsid w:val="002F1DCC"/>
    <w:rsid w:val="002F2B20"/>
    <w:rsid w:val="002F31FC"/>
    <w:rsid w:val="00314948"/>
    <w:rsid w:val="00322FAF"/>
    <w:rsid w:val="00330986"/>
    <w:rsid w:val="003373C9"/>
    <w:rsid w:val="00344CEF"/>
    <w:rsid w:val="00350993"/>
    <w:rsid w:val="00354073"/>
    <w:rsid w:val="00365A1C"/>
    <w:rsid w:val="00367082"/>
    <w:rsid w:val="00377C20"/>
    <w:rsid w:val="003828FE"/>
    <w:rsid w:val="00387751"/>
    <w:rsid w:val="003879B3"/>
    <w:rsid w:val="00391692"/>
    <w:rsid w:val="0039284B"/>
    <w:rsid w:val="00397B0F"/>
    <w:rsid w:val="003A0BA5"/>
    <w:rsid w:val="003A1389"/>
    <w:rsid w:val="003A75AB"/>
    <w:rsid w:val="003B352D"/>
    <w:rsid w:val="003C15DE"/>
    <w:rsid w:val="003E30FE"/>
    <w:rsid w:val="003E3AEC"/>
    <w:rsid w:val="003F0DD0"/>
    <w:rsid w:val="003F6E32"/>
    <w:rsid w:val="003F73D9"/>
    <w:rsid w:val="00400E19"/>
    <w:rsid w:val="00403728"/>
    <w:rsid w:val="00404C0E"/>
    <w:rsid w:val="004273E4"/>
    <w:rsid w:val="0043424E"/>
    <w:rsid w:val="00437D15"/>
    <w:rsid w:val="0044379C"/>
    <w:rsid w:val="00445E8A"/>
    <w:rsid w:val="004602E6"/>
    <w:rsid w:val="00470492"/>
    <w:rsid w:val="004855CF"/>
    <w:rsid w:val="00491C88"/>
    <w:rsid w:val="00495EE5"/>
    <w:rsid w:val="004A2B34"/>
    <w:rsid w:val="004A37E3"/>
    <w:rsid w:val="004A4850"/>
    <w:rsid w:val="004B3348"/>
    <w:rsid w:val="004C2D27"/>
    <w:rsid w:val="004C667F"/>
    <w:rsid w:val="004C76BD"/>
    <w:rsid w:val="004C7CC6"/>
    <w:rsid w:val="004D4F0E"/>
    <w:rsid w:val="004D79CA"/>
    <w:rsid w:val="004E2F97"/>
    <w:rsid w:val="004E4640"/>
    <w:rsid w:val="004F6491"/>
    <w:rsid w:val="00504017"/>
    <w:rsid w:val="005216D0"/>
    <w:rsid w:val="005461D6"/>
    <w:rsid w:val="00557395"/>
    <w:rsid w:val="005639E8"/>
    <w:rsid w:val="005748F8"/>
    <w:rsid w:val="00575654"/>
    <w:rsid w:val="00584C2C"/>
    <w:rsid w:val="005873E0"/>
    <w:rsid w:val="00593869"/>
    <w:rsid w:val="00593C00"/>
    <w:rsid w:val="005A0233"/>
    <w:rsid w:val="005A50C0"/>
    <w:rsid w:val="005A6700"/>
    <w:rsid w:val="005B07D3"/>
    <w:rsid w:val="005B3963"/>
    <w:rsid w:val="005C6087"/>
    <w:rsid w:val="005C6751"/>
    <w:rsid w:val="005F67B2"/>
    <w:rsid w:val="005F68B3"/>
    <w:rsid w:val="005F6ED6"/>
    <w:rsid w:val="00605875"/>
    <w:rsid w:val="00606AC5"/>
    <w:rsid w:val="006072C4"/>
    <w:rsid w:val="006166D5"/>
    <w:rsid w:val="006222C2"/>
    <w:rsid w:val="00624F92"/>
    <w:rsid w:val="00627B1B"/>
    <w:rsid w:val="0063211A"/>
    <w:rsid w:val="006349BB"/>
    <w:rsid w:val="0064007F"/>
    <w:rsid w:val="00641A09"/>
    <w:rsid w:val="00645618"/>
    <w:rsid w:val="00647D97"/>
    <w:rsid w:val="00653D6E"/>
    <w:rsid w:val="006551F3"/>
    <w:rsid w:val="00670D93"/>
    <w:rsid w:val="006924FF"/>
    <w:rsid w:val="006927DC"/>
    <w:rsid w:val="006A7782"/>
    <w:rsid w:val="006B0B94"/>
    <w:rsid w:val="006B4602"/>
    <w:rsid w:val="006C1F98"/>
    <w:rsid w:val="006C4950"/>
    <w:rsid w:val="006E53D4"/>
    <w:rsid w:val="006E7161"/>
    <w:rsid w:val="006F38F1"/>
    <w:rsid w:val="00701BF4"/>
    <w:rsid w:val="00712E90"/>
    <w:rsid w:val="00737271"/>
    <w:rsid w:val="00753AB3"/>
    <w:rsid w:val="00753BFC"/>
    <w:rsid w:val="00757E5E"/>
    <w:rsid w:val="007712E7"/>
    <w:rsid w:val="0077159F"/>
    <w:rsid w:val="00772F18"/>
    <w:rsid w:val="00773FA8"/>
    <w:rsid w:val="00774A60"/>
    <w:rsid w:val="00795A70"/>
    <w:rsid w:val="00795A83"/>
    <w:rsid w:val="00796181"/>
    <w:rsid w:val="00796E19"/>
    <w:rsid w:val="007A21C0"/>
    <w:rsid w:val="007C1BBC"/>
    <w:rsid w:val="007C3C82"/>
    <w:rsid w:val="007C7F61"/>
    <w:rsid w:val="007E0C35"/>
    <w:rsid w:val="00810F5F"/>
    <w:rsid w:val="00820185"/>
    <w:rsid w:val="00827EC9"/>
    <w:rsid w:val="0083140E"/>
    <w:rsid w:val="00841D0C"/>
    <w:rsid w:val="00842494"/>
    <w:rsid w:val="00842D12"/>
    <w:rsid w:val="008436FB"/>
    <w:rsid w:val="00857711"/>
    <w:rsid w:val="00860A6E"/>
    <w:rsid w:val="008635E9"/>
    <w:rsid w:val="008650CE"/>
    <w:rsid w:val="008668C0"/>
    <w:rsid w:val="00881921"/>
    <w:rsid w:val="008849FE"/>
    <w:rsid w:val="008865E2"/>
    <w:rsid w:val="008951E5"/>
    <w:rsid w:val="008A1E07"/>
    <w:rsid w:val="008A4E5A"/>
    <w:rsid w:val="008B1014"/>
    <w:rsid w:val="008B16CE"/>
    <w:rsid w:val="008B256D"/>
    <w:rsid w:val="008D7CDC"/>
    <w:rsid w:val="008E4999"/>
    <w:rsid w:val="008E4D1A"/>
    <w:rsid w:val="008F3358"/>
    <w:rsid w:val="008F6CE0"/>
    <w:rsid w:val="009013CD"/>
    <w:rsid w:val="009166DD"/>
    <w:rsid w:val="00917B4E"/>
    <w:rsid w:val="00933B9C"/>
    <w:rsid w:val="00946A64"/>
    <w:rsid w:val="009553A8"/>
    <w:rsid w:val="00957A50"/>
    <w:rsid w:val="009649F6"/>
    <w:rsid w:val="0096518F"/>
    <w:rsid w:val="009764C1"/>
    <w:rsid w:val="00986ADF"/>
    <w:rsid w:val="00992A7F"/>
    <w:rsid w:val="00992B52"/>
    <w:rsid w:val="00993579"/>
    <w:rsid w:val="00994C0A"/>
    <w:rsid w:val="0099626A"/>
    <w:rsid w:val="009A5092"/>
    <w:rsid w:val="009A7CB3"/>
    <w:rsid w:val="009C3D6B"/>
    <w:rsid w:val="009C67C0"/>
    <w:rsid w:val="009C7059"/>
    <w:rsid w:val="009E33E1"/>
    <w:rsid w:val="009E63F0"/>
    <w:rsid w:val="009E6F10"/>
    <w:rsid w:val="009F66EC"/>
    <w:rsid w:val="00A00928"/>
    <w:rsid w:val="00A01ADF"/>
    <w:rsid w:val="00A06D87"/>
    <w:rsid w:val="00A10525"/>
    <w:rsid w:val="00A25116"/>
    <w:rsid w:val="00A40AE8"/>
    <w:rsid w:val="00A60621"/>
    <w:rsid w:val="00A70CE5"/>
    <w:rsid w:val="00A72437"/>
    <w:rsid w:val="00A7523A"/>
    <w:rsid w:val="00A81DCB"/>
    <w:rsid w:val="00A82177"/>
    <w:rsid w:val="00A83436"/>
    <w:rsid w:val="00A85D2D"/>
    <w:rsid w:val="00A93C05"/>
    <w:rsid w:val="00A96991"/>
    <w:rsid w:val="00AA281D"/>
    <w:rsid w:val="00AC3C80"/>
    <w:rsid w:val="00AC7371"/>
    <w:rsid w:val="00AE3787"/>
    <w:rsid w:val="00AE38C7"/>
    <w:rsid w:val="00AF4CD3"/>
    <w:rsid w:val="00B16060"/>
    <w:rsid w:val="00B309CB"/>
    <w:rsid w:val="00B3454B"/>
    <w:rsid w:val="00B34FBB"/>
    <w:rsid w:val="00B4019A"/>
    <w:rsid w:val="00B40CCC"/>
    <w:rsid w:val="00B42CA9"/>
    <w:rsid w:val="00B459A2"/>
    <w:rsid w:val="00B5410A"/>
    <w:rsid w:val="00B54A2A"/>
    <w:rsid w:val="00B61F20"/>
    <w:rsid w:val="00B64283"/>
    <w:rsid w:val="00B7226B"/>
    <w:rsid w:val="00B76E1F"/>
    <w:rsid w:val="00B81656"/>
    <w:rsid w:val="00B81D9D"/>
    <w:rsid w:val="00B82122"/>
    <w:rsid w:val="00B82CC5"/>
    <w:rsid w:val="00B83872"/>
    <w:rsid w:val="00B87617"/>
    <w:rsid w:val="00BA099F"/>
    <w:rsid w:val="00BA4440"/>
    <w:rsid w:val="00BA4D48"/>
    <w:rsid w:val="00BA5587"/>
    <w:rsid w:val="00BA7034"/>
    <w:rsid w:val="00BA7C08"/>
    <w:rsid w:val="00BD0875"/>
    <w:rsid w:val="00BD32B6"/>
    <w:rsid w:val="00BE3A82"/>
    <w:rsid w:val="00BF3164"/>
    <w:rsid w:val="00BF65CF"/>
    <w:rsid w:val="00BF6A6B"/>
    <w:rsid w:val="00BF6B26"/>
    <w:rsid w:val="00C00233"/>
    <w:rsid w:val="00C02CD7"/>
    <w:rsid w:val="00C061F1"/>
    <w:rsid w:val="00C148B0"/>
    <w:rsid w:val="00C1517D"/>
    <w:rsid w:val="00C15E75"/>
    <w:rsid w:val="00C20E05"/>
    <w:rsid w:val="00C21E5C"/>
    <w:rsid w:val="00C22802"/>
    <w:rsid w:val="00C2524A"/>
    <w:rsid w:val="00C33582"/>
    <w:rsid w:val="00C521FA"/>
    <w:rsid w:val="00C55B98"/>
    <w:rsid w:val="00C702D4"/>
    <w:rsid w:val="00C707CE"/>
    <w:rsid w:val="00C71190"/>
    <w:rsid w:val="00C74FF0"/>
    <w:rsid w:val="00C7631B"/>
    <w:rsid w:val="00C80DB9"/>
    <w:rsid w:val="00C8182C"/>
    <w:rsid w:val="00C81D13"/>
    <w:rsid w:val="00C84205"/>
    <w:rsid w:val="00C90BF1"/>
    <w:rsid w:val="00C963ED"/>
    <w:rsid w:val="00C9685A"/>
    <w:rsid w:val="00CA4E37"/>
    <w:rsid w:val="00CB2E02"/>
    <w:rsid w:val="00CB2E67"/>
    <w:rsid w:val="00CB3B53"/>
    <w:rsid w:val="00CB6486"/>
    <w:rsid w:val="00CC65B1"/>
    <w:rsid w:val="00CD2C8C"/>
    <w:rsid w:val="00CD4FE4"/>
    <w:rsid w:val="00CE1FD9"/>
    <w:rsid w:val="00CE42EC"/>
    <w:rsid w:val="00CF5F66"/>
    <w:rsid w:val="00D13198"/>
    <w:rsid w:val="00D279BB"/>
    <w:rsid w:val="00D31615"/>
    <w:rsid w:val="00D3193A"/>
    <w:rsid w:val="00D53A89"/>
    <w:rsid w:val="00D64B59"/>
    <w:rsid w:val="00D70252"/>
    <w:rsid w:val="00D86E57"/>
    <w:rsid w:val="00DA1E17"/>
    <w:rsid w:val="00DA37E5"/>
    <w:rsid w:val="00DA4B01"/>
    <w:rsid w:val="00DD0BDB"/>
    <w:rsid w:val="00DD1B88"/>
    <w:rsid w:val="00DD4253"/>
    <w:rsid w:val="00DD4BAC"/>
    <w:rsid w:val="00DE1311"/>
    <w:rsid w:val="00DE28CF"/>
    <w:rsid w:val="00DF094E"/>
    <w:rsid w:val="00DF4002"/>
    <w:rsid w:val="00E03591"/>
    <w:rsid w:val="00E10662"/>
    <w:rsid w:val="00E1509F"/>
    <w:rsid w:val="00E2013B"/>
    <w:rsid w:val="00E21F57"/>
    <w:rsid w:val="00E466F1"/>
    <w:rsid w:val="00E46F46"/>
    <w:rsid w:val="00E47518"/>
    <w:rsid w:val="00E4757E"/>
    <w:rsid w:val="00E501D2"/>
    <w:rsid w:val="00E56F7E"/>
    <w:rsid w:val="00E7152B"/>
    <w:rsid w:val="00E77351"/>
    <w:rsid w:val="00E90051"/>
    <w:rsid w:val="00E92A00"/>
    <w:rsid w:val="00E92EC7"/>
    <w:rsid w:val="00EA7CA3"/>
    <w:rsid w:val="00EB2564"/>
    <w:rsid w:val="00EB735F"/>
    <w:rsid w:val="00EC4774"/>
    <w:rsid w:val="00EC6CFE"/>
    <w:rsid w:val="00ED6A0F"/>
    <w:rsid w:val="00EE4985"/>
    <w:rsid w:val="00EF49FC"/>
    <w:rsid w:val="00F00796"/>
    <w:rsid w:val="00F04B25"/>
    <w:rsid w:val="00F06211"/>
    <w:rsid w:val="00F110D2"/>
    <w:rsid w:val="00F13102"/>
    <w:rsid w:val="00F1724F"/>
    <w:rsid w:val="00F20C9C"/>
    <w:rsid w:val="00F22AD1"/>
    <w:rsid w:val="00F247AD"/>
    <w:rsid w:val="00F24A29"/>
    <w:rsid w:val="00F31B02"/>
    <w:rsid w:val="00F3452D"/>
    <w:rsid w:val="00F350EA"/>
    <w:rsid w:val="00F40729"/>
    <w:rsid w:val="00F42114"/>
    <w:rsid w:val="00F71313"/>
    <w:rsid w:val="00F81AB4"/>
    <w:rsid w:val="00F9413C"/>
    <w:rsid w:val="00FB209B"/>
    <w:rsid w:val="00FB4B8A"/>
    <w:rsid w:val="00FC0A78"/>
    <w:rsid w:val="00FC2021"/>
    <w:rsid w:val="00FE3DD4"/>
    <w:rsid w:val="00FE44ED"/>
    <w:rsid w:val="00FE6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49">
      <v:textbox inset="5.85pt,.7pt,5.85pt,.7pt"/>
    </o:shapedefaults>
    <o:shapelayout v:ext="edit">
      <o:idmap v:ext="edit" data="1"/>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D1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3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table" w:customStyle="1" w:styleId="11">
    <w:name w:val="表 (格子)1"/>
    <w:basedOn w:val="a1"/>
    <w:uiPriority w:val="39"/>
    <w:rsid w:val="00377C20"/>
    <w:rPr>
      <w:rFonts w:asciiTheme="minorHAnsi" w:eastAsiaTheme="minorEastAsia"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basedOn w:val="a"/>
    <w:link w:val="af1"/>
    <w:uiPriority w:val="99"/>
    <w:unhideWhenUsed/>
    <w:rsid w:val="00795A83"/>
    <w:pPr>
      <w:overflowPunct/>
      <w:adjustRightInd/>
      <w:jc w:val="left"/>
      <w:textAlignment w:val="auto"/>
    </w:pPr>
    <w:rPr>
      <w:rFonts w:ascii="ＭＳ ゴシック" w:eastAsia="ＭＳ ゴシック" w:hAnsi="ＭＳ ゴシック" w:cs="Courier New"/>
      <w:kern w:val="2"/>
      <w:sz w:val="22"/>
      <w:szCs w:val="22"/>
    </w:rPr>
  </w:style>
  <w:style w:type="character" w:customStyle="1" w:styleId="af1">
    <w:name w:val="書式なし (文字)"/>
    <w:basedOn w:val="a0"/>
    <w:link w:val="af0"/>
    <w:uiPriority w:val="99"/>
    <w:rsid w:val="00795A83"/>
    <w:rPr>
      <w:rFonts w:ascii="ＭＳ ゴシック" w:eastAsia="ＭＳ ゴシック" w:hAnsi="ＭＳ ゴシック" w:cs="Courier New"/>
      <w:sz w:val="22"/>
    </w:rPr>
  </w:style>
  <w:style w:type="paragraph" w:styleId="af2">
    <w:name w:val="Note Heading"/>
    <w:basedOn w:val="a"/>
    <w:next w:val="a"/>
    <w:link w:val="af3"/>
    <w:uiPriority w:val="99"/>
    <w:unhideWhenUsed/>
    <w:rsid w:val="006072C4"/>
    <w:pPr>
      <w:overflowPunct/>
      <w:adjustRightInd/>
      <w:jc w:val="center"/>
      <w:textAlignment w:val="auto"/>
    </w:pPr>
    <w:rPr>
      <w:rFonts w:ascii="ＭＳ 明朝" w:hAnsi="ＭＳ 明朝" w:cstheme="minorBidi"/>
      <w:kern w:val="2"/>
      <w:szCs w:val="21"/>
    </w:rPr>
  </w:style>
  <w:style w:type="character" w:customStyle="1" w:styleId="af3">
    <w:name w:val="記 (文字)"/>
    <w:basedOn w:val="a0"/>
    <w:link w:val="af2"/>
    <w:uiPriority w:val="99"/>
    <w:rsid w:val="006072C4"/>
    <w:rPr>
      <w:rFonts w:ascii="ＭＳ 明朝" w:hAnsi="ＭＳ 明朝"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70118">
      <w:bodyDiv w:val="1"/>
      <w:marLeft w:val="0"/>
      <w:marRight w:val="0"/>
      <w:marTop w:val="0"/>
      <w:marBottom w:val="0"/>
      <w:divBdr>
        <w:top w:val="none" w:sz="0" w:space="0" w:color="auto"/>
        <w:left w:val="none" w:sz="0" w:space="0" w:color="auto"/>
        <w:bottom w:val="none" w:sz="0" w:space="0" w:color="auto"/>
        <w:right w:val="none" w:sz="0" w:space="0" w:color="auto"/>
      </w:divBdr>
    </w:div>
    <w:div w:id="804587741">
      <w:bodyDiv w:val="1"/>
      <w:marLeft w:val="0"/>
      <w:marRight w:val="0"/>
      <w:marTop w:val="0"/>
      <w:marBottom w:val="0"/>
      <w:divBdr>
        <w:top w:val="none" w:sz="0" w:space="0" w:color="auto"/>
        <w:left w:val="none" w:sz="0" w:space="0" w:color="auto"/>
        <w:bottom w:val="none" w:sz="0" w:space="0" w:color="auto"/>
        <w:right w:val="none" w:sz="0" w:space="0" w:color="auto"/>
      </w:divBdr>
    </w:div>
    <w:div w:id="909195054">
      <w:bodyDiv w:val="1"/>
      <w:marLeft w:val="0"/>
      <w:marRight w:val="0"/>
      <w:marTop w:val="0"/>
      <w:marBottom w:val="0"/>
      <w:divBdr>
        <w:top w:val="none" w:sz="0" w:space="0" w:color="auto"/>
        <w:left w:val="none" w:sz="0" w:space="0" w:color="auto"/>
        <w:bottom w:val="none" w:sz="0" w:space="0" w:color="auto"/>
        <w:right w:val="none" w:sz="0" w:space="0" w:color="auto"/>
      </w:divBdr>
    </w:div>
    <w:div w:id="1232160240">
      <w:bodyDiv w:val="1"/>
      <w:marLeft w:val="0"/>
      <w:marRight w:val="0"/>
      <w:marTop w:val="0"/>
      <w:marBottom w:val="0"/>
      <w:divBdr>
        <w:top w:val="none" w:sz="0" w:space="0" w:color="auto"/>
        <w:left w:val="none" w:sz="0" w:space="0" w:color="auto"/>
        <w:bottom w:val="none" w:sz="0" w:space="0" w:color="auto"/>
        <w:right w:val="none" w:sz="0" w:space="0" w:color="auto"/>
      </w:divBdr>
    </w:div>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379090404">
      <w:bodyDiv w:val="1"/>
      <w:marLeft w:val="0"/>
      <w:marRight w:val="0"/>
      <w:marTop w:val="0"/>
      <w:marBottom w:val="0"/>
      <w:divBdr>
        <w:top w:val="none" w:sz="0" w:space="0" w:color="auto"/>
        <w:left w:val="none" w:sz="0" w:space="0" w:color="auto"/>
        <w:bottom w:val="none" w:sz="0" w:space="0" w:color="auto"/>
        <w:right w:val="none" w:sz="0" w:space="0" w:color="auto"/>
      </w:divBdr>
    </w:div>
    <w:div w:id="15558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59D6C77-FFAC-4DE6-9305-7A4D86148E49}">
  <ds:schemaRefs>
    <ds:schemaRef ds:uri="http://schemas.openxmlformats.org/officeDocument/2006/bibliography"/>
  </ds:schemaRefs>
</ds:datastoreItem>
</file>

<file path=customXml/itemProps2.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4.xml><?xml version="1.0" encoding="utf-8"?>
<ds:datastoreItem xmlns:ds="http://schemas.openxmlformats.org/officeDocument/2006/customXml" ds:itemID="{FBE969FE-E2AD-44B8-900A-420384B92BC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524b5a86-27a4-4c21-aff1-70cbe9bbc688"/>
    <ds:schemaRef ds:uri="http://schemas.openxmlformats.org/package/2006/metadata/core-properties"/>
    <ds:schemaRef ds:uri="8B97BE19-CDDD-400E-817A-CFDD13F7EC1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23</Pages>
  <Words>6292</Words>
  <Characters>2545</Characters>
  <Application>Microsoft Office Word</Application>
  <DocSecurity>0</DocSecurity>
  <Lines>21</Lines>
  <Paragraphs>17</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HW56137</cp:lastModifiedBy>
  <cp:revision>11</cp:revision>
  <cp:lastPrinted>2023-05-09T07:00:00Z</cp:lastPrinted>
  <dcterms:created xsi:type="dcterms:W3CDTF">2023-05-10T00:51:00Z</dcterms:created>
  <dcterms:modified xsi:type="dcterms:W3CDTF">2024-01-03T03:19:00Z</dcterms:modified>
</cp:coreProperties>
</file>